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11AD" w14:textId="77777777" w:rsidR="00C3622B" w:rsidRDefault="00C3622B" w:rsidP="0053738F">
      <w:pPr>
        <w:autoSpaceDE w:val="0"/>
        <w:autoSpaceDN w:val="0"/>
        <w:adjustRightInd w:val="0"/>
        <w:jc w:val="both"/>
        <w:rPr>
          <w:rFonts w:ascii="Helvetica Neue" w:hAnsi="Helvetica Neue" w:cs="Helvetica Neue"/>
          <w:color w:val="000000"/>
          <w:sz w:val="22"/>
          <w:szCs w:val="22"/>
          <w:lang w:val="en-US"/>
        </w:rPr>
      </w:pPr>
    </w:p>
    <w:p w14:paraId="3C66E1D2" w14:textId="77777777" w:rsidR="0029370C" w:rsidRPr="00AF527E" w:rsidRDefault="0029370C" w:rsidP="0029370C">
      <w:pPr>
        <w:autoSpaceDE w:val="0"/>
        <w:autoSpaceDN w:val="0"/>
        <w:adjustRightInd w:val="0"/>
        <w:jc w:val="center"/>
        <w:rPr>
          <w:rFonts w:ascii="Times New Roman" w:hAnsi="Times New Roman" w:cs="Times New Roman"/>
          <w:b/>
          <w:bCs/>
          <w:color w:val="000000"/>
          <w:lang w:val="en-US"/>
        </w:rPr>
      </w:pPr>
      <w:r w:rsidRPr="00AF527E">
        <w:rPr>
          <w:rFonts w:ascii="Times New Roman" w:hAnsi="Times New Roman" w:cs="Times New Roman"/>
          <w:b/>
          <w:bCs/>
          <w:color w:val="000000"/>
          <w:lang w:val="en-US"/>
        </w:rPr>
        <w:t>Board of Directors Meeting Agenda</w:t>
      </w:r>
    </w:p>
    <w:p w14:paraId="6F1AECA7" w14:textId="77777777" w:rsidR="00C3622B" w:rsidRPr="0029370C" w:rsidRDefault="00C3622B" w:rsidP="0053738F">
      <w:pPr>
        <w:autoSpaceDE w:val="0"/>
        <w:autoSpaceDN w:val="0"/>
        <w:adjustRightInd w:val="0"/>
        <w:jc w:val="both"/>
      </w:pPr>
    </w:p>
    <w:tbl>
      <w:tblPr>
        <w:tblW w:w="0" w:type="auto"/>
        <w:jc w:val="center"/>
        <w:tblBorders>
          <w:top w:val="nil"/>
          <w:left w:val="nil"/>
          <w:right w:val="nil"/>
        </w:tblBorders>
        <w:tblLayout w:type="fixed"/>
        <w:tblLook w:val="0000" w:firstRow="0" w:lastRow="0" w:firstColumn="0" w:lastColumn="0" w:noHBand="0" w:noVBand="0"/>
      </w:tblPr>
      <w:tblGrid>
        <w:gridCol w:w="1740"/>
        <w:gridCol w:w="7299"/>
      </w:tblGrid>
      <w:tr w:rsidR="00C3622B" w14:paraId="2A70F507" w14:textId="77777777" w:rsidTr="005B099C">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F5B515" w14:textId="7898C6AA" w:rsidR="00C3622B" w:rsidRPr="0064181F" w:rsidRDefault="00C3622B" w:rsidP="0053738F">
            <w:pPr>
              <w:autoSpaceDE w:val="0"/>
              <w:autoSpaceDN w:val="0"/>
              <w:adjustRightInd w:val="0"/>
              <w:spacing w:line="360" w:lineRule="auto"/>
              <w:jc w:val="both"/>
              <w:rPr>
                <w:rFonts w:ascii="Times New Roman" w:hAnsi="Times New Roman" w:cs="Times New Roman"/>
                <w:kern w:val="1"/>
                <w:lang w:val="en-US"/>
              </w:rPr>
            </w:pPr>
            <w:r w:rsidRPr="0064181F">
              <w:rPr>
                <w:rFonts w:ascii="Times New Roman" w:hAnsi="Times New Roman" w:cs="Times New Roman"/>
                <w:b/>
                <w:bCs/>
                <w:color w:val="000000"/>
                <w:lang w:val="en-US"/>
              </w:rPr>
              <w:t>Date</w:t>
            </w:r>
            <w:r w:rsidR="0064181F">
              <w:rPr>
                <w:rFonts w:ascii="Times New Roman" w:hAnsi="Times New Roman" w:cs="Times New Roman"/>
                <w:b/>
                <w:bCs/>
                <w:color w:val="000000"/>
                <w:lang w:val="en-US"/>
              </w:rPr>
              <w:t xml:space="preserve"> </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30CE8E" w14:textId="5F9DE3B5" w:rsidR="00C3622B" w:rsidRPr="0064181F" w:rsidRDefault="00BC6D95" w:rsidP="0053738F">
            <w:pPr>
              <w:autoSpaceDE w:val="0"/>
              <w:autoSpaceDN w:val="0"/>
              <w:adjustRightInd w:val="0"/>
              <w:spacing w:line="360" w:lineRule="auto"/>
              <w:jc w:val="both"/>
              <w:rPr>
                <w:rFonts w:ascii="Times New Roman" w:hAnsi="Times New Roman" w:cs="Times New Roman"/>
                <w:kern w:val="1"/>
                <w:lang w:val="en-US"/>
              </w:rPr>
            </w:pPr>
            <w:r>
              <w:rPr>
                <w:rFonts w:ascii="Times New Roman" w:hAnsi="Times New Roman" w:cs="Times New Roman"/>
                <w:color w:val="000000"/>
                <w:lang w:val="en-US"/>
              </w:rPr>
              <w:t>Monday</w:t>
            </w:r>
            <w:r w:rsidR="002B7ACA">
              <w:rPr>
                <w:rFonts w:ascii="Times New Roman" w:hAnsi="Times New Roman" w:cs="Times New Roman"/>
                <w:color w:val="000000"/>
                <w:lang w:val="en-US"/>
              </w:rPr>
              <w:t>,</w:t>
            </w:r>
            <w:r w:rsidR="00784C83">
              <w:rPr>
                <w:rFonts w:ascii="Times New Roman" w:hAnsi="Times New Roman" w:cs="Times New Roman"/>
                <w:color w:val="000000"/>
                <w:lang w:val="en-US"/>
              </w:rPr>
              <w:t xml:space="preserve"> </w:t>
            </w:r>
            <w:r w:rsidR="00934299">
              <w:rPr>
                <w:rFonts w:ascii="Times New Roman" w:hAnsi="Times New Roman" w:cs="Times New Roman"/>
                <w:color w:val="000000"/>
                <w:lang w:val="en-US"/>
              </w:rPr>
              <w:t>Novem</w:t>
            </w:r>
            <w:r>
              <w:rPr>
                <w:rFonts w:ascii="Times New Roman" w:hAnsi="Times New Roman" w:cs="Times New Roman"/>
                <w:color w:val="000000"/>
                <w:lang w:val="en-US"/>
              </w:rPr>
              <w:t xml:space="preserve">ber </w:t>
            </w:r>
            <w:r w:rsidR="00934299">
              <w:rPr>
                <w:rFonts w:ascii="Times New Roman" w:hAnsi="Times New Roman" w:cs="Times New Roman"/>
                <w:color w:val="000000"/>
                <w:lang w:val="en-US"/>
              </w:rPr>
              <w:t>15</w:t>
            </w:r>
            <w:r w:rsidR="00934299" w:rsidRPr="00934299">
              <w:rPr>
                <w:rFonts w:ascii="Times New Roman" w:hAnsi="Times New Roman" w:cs="Times New Roman"/>
                <w:color w:val="000000"/>
                <w:vertAlign w:val="superscript"/>
                <w:lang w:val="en-US"/>
              </w:rPr>
              <w:t>th</w:t>
            </w:r>
            <w:r>
              <w:rPr>
                <w:rFonts w:ascii="Times New Roman" w:hAnsi="Times New Roman" w:cs="Times New Roman"/>
                <w:color w:val="000000"/>
                <w:lang w:val="en-US"/>
              </w:rPr>
              <w:t xml:space="preserve"> </w:t>
            </w:r>
            <w:r w:rsidR="00784C83">
              <w:rPr>
                <w:rFonts w:ascii="Times New Roman" w:hAnsi="Times New Roman" w:cs="Times New Roman"/>
                <w:color w:val="000000"/>
                <w:lang w:val="en-US"/>
              </w:rPr>
              <w:t>2023</w:t>
            </w:r>
          </w:p>
        </w:tc>
      </w:tr>
      <w:tr w:rsidR="0064181F" w14:paraId="2ED92311"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C4C47" w14:textId="188D74B8" w:rsidR="0064181F" w:rsidRPr="0064181F" w:rsidRDefault="0064181F" w:rsidP="0053738F">
            <w:pPr>
              <w:autoSpaceDE w:val="0"/>
              <w:autoSpaceDN w:val="0"/>
              <w:adjustRightInd w:val="0"/>
              <w:spacing w:line="360" w:lineRule="auto"/>
              <w:jc w:val="both"/>
              <w:rPr>
                <w:rFonts w:ascii="Times New Roman" w:hAnsi="Times New Roman" w:cs="Times New Roman"/>
                <w:b/>
                <w:bCs/>
                <w:color w:val="000000"/>
                <w:lang w:val="en-US"/>
              </w:rPr>
            </w:pPr>
            <w:r>
              <w:rPr>
                <w:rFonts w:ascii="Times New Roman" w:hAnsi="Times New Roman" w:cs="Times New Roman"/>
                <w:b/>
                <w:bCs/>
                <w:color w:val="000000"/>
                <w:lang w:val="en-US"/>
              </w:rPr>
              <w:t>Time</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56FA9E" w14:textId="0CFB5744" w:rsidR="0064181F" w:rsidRPr="0064181F" w:rsidRDefault="00784C83" w:rsidP="0053738F">
            <w:pPr>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6</w:t>
            </w:r>
            <w:r w:rsidR="0056487A">
              <w:rPr>
                <w:rFonts w:ascii="Times New Roman" w:hAnsi="Times New Roman" w:cs="Times New Roman"/>
                <w:color w:val="000000" w:themeColor="text1"/>
                <w:lang w:val="en-US"/>
              </w:rPr>
              <w:t>:</w:t>
            </w:r>
            <w:r w:rsidR="002B7ACA">
              <w:rPr>
                <w:rFonts w:ascii="Times New Roman" w:hAnsi="Times New Roman" w:cs="Times New Roman"/>
                <w:color w:val="000000" w:themeColor="text1"/>
                <w:lang w:val="en-US"/>
              </w:rPr>
              <w:t>3</w:t>
            </w:r>
            <w:r w:rsidR="0056487A">
              <w:rPr>
                <w:rFonts w:ascii="Times New Roman" w:hAnsi="Times New Roman" w:cs="Times New Roman"/>
                <w:color w:val="000000" w:themeColor="text1"/>
                <w:lang w:val="en-US"/>
              </w:rPr>
              <w:t>0</w:t>
            </w:r>
            <w:r w:rsidR="002B7ACA">
              <w:rPr>
                <w:rFonts w:ascii="Times New Roman" w:hAnsi="Times New Roman" w:cs="Times New Roman"/>
                <w:color w:val="000000" w:themeColor="text1"/>
                <w:lang w:val="en-US"/>
              </w:rPr>
              <w:t xml:space="preserve"> </w:t>
            </w:r>
            <w:r w:rsidR="0064181F">
              <w:rPr>
                <w:rFonts w:ascii="Times New Roman" w:hAnsi="Times New Roman" w:cs="Times New Roman"/>
                <w:color w:val="000000" w:themeColor="text1"/>
                <w:lang w:val="en-US"/>
              </w:rPr>
              <w:t>PM Atlantic Daylight Time</w:t>
            </w:r>
            <w:r w:rsidR="00612A9F">
              <w:rPr>
                <w:rFonts w:ascii="Times New Roman" w:hAnsi="Times New Roman" w:cs="Times New Roman"/>
                <w:color w:val="000000" w:themeColor="text1"/>
                <w:lang w:val="en-US"/>
              </w:rPr>
              <w:t xml:space="preserve"> (Canada)</w:t>
            </w:r>
          </w:p>
        </w:tc>
      </w:tr>
      <w:tr w:rsidR="00186EEA" w14:paraId="4ABA4D42"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10C5A6" w14:textId="3EA0A23F" w:rsidR="00186EEA" w:rsidRDefault="00186EEA" w:rsidP="0053738F">
            <w:pPr>
              <w:autoSpaceDE w:val="0"/>
              <w:autoSpaceDN w:val="0"/>
              <w:adjustRightInd w:val="0"/>
              <w:spacing w:line="360" w:lineRule="auto"/>
              <w:jc w:val="both"/>
              <w:rPr>
                <w:rFonts w:ascii="Times New Roman" w:hAnsi="Times New Roman" w:cs="Times New Roman"/>
                <w:b/>
                <w:bCs/>
                <w:color w:val="000000"/>
                <w:lang w:val="en-US"/>
              </w:rPr>
            </w:pPr>
            <w:r>
              <w:rPr>
                <w:rFonts w:ascii="Times New Roman" w:hAnsi="Times New Roman" w:cs="Times New Roman"/>
                <w:b/>
                <w:bCs/>
                <w:color w:val="000000"/>
                <w:lang w:val="en-US"/>
              </w:rPr>
              <w:t>Locatio</w:t>
            </w:r>
            <w:r w:rsidR="006B3652">
              <w:rPr>
                <w:rFonts w:ascii="Times New Roman" w:hAnsi="Times New Roman" w:cs="Times New Roman"/>
                <w:b/>
                <w:bCs/>
                <w:color w:val="000000"/>
                <w:lang w:val="en-US"/>
              </w:rPr>
              <w:t>n</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A4AB69" w14:textId="77777777" w:rsidR="00186EEA" w:rsidRDefault="00186EEA" w:rsidP="0053738F">
            <w:pPr>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sidRPr="00186EEA">
              <w:rPr>
                <w:rFonts w:ascii="Times New Roman" w:hAnsi="Times New Roman" w:cs="Times New Roman"/>
                <w:color w:val="000000" w:themeColor="text1"/>
                <w:vertAlign w:val="superscript"/>
                <w:lang w:val="en-US"/>
              </w:rPr>
              <w:t>th</w:t>
            </w:r>
            <w:r>
              <w:rPr>
                <w:rFonts w:ascii="Times New Roman" w:hAnsi="Times New Roman" w:cs="Times New Roman"/>
                <w:color w:val="000000" w:themeColor="text1"/>
                <w:lang w:val="en-US"/>
              </w:rPr>
              <w:t xml:space="preserve"> Floor Student Centre Building at Saint Mary’s University</w:t>
            </w:r>
          </w:p>
          <w:p w14:paraId="3700F7D3" w14:textId="77777777" w:rsidR="00E304A7" w:rsidRDefault="00E304A7" w:rsidP="0053738F">
            <w:pPr>
              <w:spacing w:line="360" w:lineRule="auto"/>
              <w:jc w:val="both"/>
              <w:rPr>
                <w:rFonts w:ascii="Times New Roman" w:hAnsi="Times New Roman" w:cs="Times New Roman"/>
                <w:color w:val="000000" w:themeColor="text1"/>
                <w:lang w:val="en-US"/>
              </w:rPr>
            </w:pPr>
          </w:p>
          <w:p w14:paraId="01C62831" w14:textId="345188FC" w:rsidR="008E211D" w:rsidRPr="008E211D" w:rsidRDefault="008E211D" w:rsidP="0053738F">
            <w:pPr>
              <w:spacing w:line="360" w:lineRule="auto"/>
              <w:jc w:val="both"/>
              <w:rPr>
                <w:rFonts w:ascii="Times New Roman" w:hAnsi="Times New Roman" w:cs="Times New Roman"/>
                <w:color w:val="000000" w:themeColor="text1"/>
                <w:lang w:val="en-US"/>
              </w:rPr>
            </w:pPr>
            <w:r w:rsidRPr="008E211D">
              <w:rPr>
                <w:rFonts w:ascii="Times New Roman" w:hAnsi="Times New Roman" w:cs="Times New Roman"/>
                <w:color w:val="000000" w:themeColor="text1"/>
                <w:lang w:val="en-US"/>
              </w:rPr>
              <w:t>Join Zoom Meeting</w:t>
            </w:r>
          </w:p>
          <w:p w14:paraId="027B2EAD" w14:textId="236F85F4" w:rsidR="008E211D" w:rsidRDefault="008E211D" w:rsidP="0053738F">
            <w:pPr>
              <w:spacing w:line="360" w:lineRule="auto"/>
              <w:jc w:val="both"/>
              <w:rPr>
                <w:rFonts w:ascii="Times New Roman" w:hAnsi="Times New Roman" w:cs="Times New Roman"/>
                <w:color w:val="000000" w:themeColor="text1"/>
                <w:lang w:val="en-US"/>
              </w:rPr>
            </w:pPr>
            <w:r w:rsidRPr="008E211D">
              <w:rPr>
                <w:rFonts w:ascii="Times New Roman" w:hAnsi="Times New Roman" w:cs="Times New Roman"/>
                <w:color w:val="000000" w:themeColor="text1"/>
                <w:lang w:val="en-US"/>
              </w:rPr>
              <w:t>https://smu-ca.zoom.us/j/86310958445</w:t>
            </w:r>
          </w:p>
        </w:tc>
      </w:tr>
      <w:tr w:rsidR="0056487A" w14:paraId="39444C2B"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018EE6" w14:textId="75B2DD3A" w:rsidR="0056487A" w:rsidRPr="0064181F" w:rsidRDefault="0056487A" w:rsidP="0053738F">
            <w:pPr>
              <w:autoSpaceDE w:val="0"/>
              <w:autoSpaceDN w:val="0"/>
              <w:adjustRightInd w:val="0"/>
              <w:spacing w:line="360" w:lineRule="auto"/>
              <w:jc w:val="both"/>
              <w:rPr>
                <w:rFonts w:ascii="Times New Roman" w:hAnsi="Times New Roman" w:cs="Times New Roman"/>
                <w:b/>
                <w:bCs/>
                <w:color w:val="000000"/>
                <w:lang w:val="en-US"/>
              </w:rPr>
            </w:pPr>
            <w:r w:rsidRPr="0064181F">
              <w:rPr>
                <w:rFonts w:ascii="Times New Roman" w:hAnsi="Times New Roman" w:cs="Times New Roman"/>
                <w:b/>
                <w:bCs/>
                <w:color w:val="000000"/>
                <w:lang w:val="en-US"/>
              </w:rPr>
              <w:t>Invitees</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D3DFF9" w14:textId="63CA5B2F" w:rsidR="0056487A" w:rsidRPr="00612A9F" w:rsidRDefault="002B7ACA" w:rsidP="0053738F">
            <w:pPr>
              <w:spacing w:line="360" w:lineRule="auto"/>
              <w:jc w:val="both"/>
              <w:rPr>
                <w:rFonts w:ascii="Times New Roman" w:hAnsi="Times New Roman" w:cs="Times New Roman"/>
                <w:color w:val="000000" w:themeColor="text1"/>
                <w:lang w:val="en-US"/>
              </w:rPr>
            </w:pPr>
            <w:r>
              <w:rPr>
                <w:rFonts w:ascii="Times New Roman" w:eastAsia="Times New Roman" w:hAnsi="Times New Roman" w:cs="Times New Roman"/>
              </w:rPr>
              <w:t>Ashish Ganapathy</w:t>
            </w:r>
            <w:r w:rsidR="00627B6F">
              <w:rPr>
                <w:rFonts w:ascii="Times New Roman" w:eastAsia="Times New Roman" w:hAnsi="Times New Roman" w:cs="Times New Roman"/>
              </w:rPr>
              <w:t xml:space="preserve"> (</w:t>
            </w:r>
            <w:r w:rsidR="006B3652">
              <w:rPr>
                <w:rFonts w:ascii="Times New Roman" w:eastAsia="Times New Roman" w:hAnsi="Times New Roman" w:cs="Times New Roman"/>
              </w:rPr>
              <w:t>Board Chair)</w:t>
            </w:r>
            <w:r>
              <w:rPr>
                <w:rFonts w:ascii="Times New Roman" w:eastAsia="Times New Roman" w:hAnsi="Times New Roman" w:cs="Times New Roman"/>
              </w:rPr>
              <w:t>,</w:t>
            </w:r>
            <w:r w:rsidR="006B3652">
              <w:rPr>
                <w:rFonts w:ascii="Times New Roman" w:eastAsia="Times New Roman" w:hAnsi="Times New Roman" w:cs="Times New Roman"/>
              </w:rPr>
              <w:t xml:space="preserve"> </w:t>
            </w:r>
            <w:r>
              <w:rPr>
                <w:rFonts w:ascii="Times New Roman" w:eastAsia="Times New Roman" w:hAnsi="Times New Roman" w:cs="Times New Roman"/>
              </w:rPr>
              <w:t xml:space="preserve">Shaneika Carter </w:t>
            </w:r>
            <w:r w:rsidR="006B3652">
              <w:rPr>
                <w:rFonts w:ascii="Times New Roman" w:eastAsia="Times New Roman" w:hAnsi="Times New Roman" w:cs="Times New Roman"/>
              </w:rPr>
              <w:t xml:space="preserve">(Vice Chair), </w:t>
            </w:r>
            <w:r w:rsidR="00BC6D95">
              <w:rPr>
                <w:rFonts w:ascii="Times New Roman" w:eastAsia="Times New Roman" w:hAnsi="Times New Roman" w:cs="Times New Roman"/>
              </w:rPr>
              <w:t xml:space="preserve">Meghan Boudreau, </w:t>
            </w:r>
            <w:r w:rsidR="006B3652">
              <w:rPr>
                <w:rFonts w:ascii="Times New Roman" w:eastAsia="Times New Roman" w:hAnsi="Times New Roman" w:cs="Times New Roman"/>
              </w:rPr>
              <w:t>Francesca Southwell, Toni-Ann Bennett</w:t>
            </w:r>
            <w:r>
              <w:rPr>
                <w:rFonts w:ascii="Times New Roman" w:eastAsia="Times New Roman" w:hAnsi="Times New Roman" w:cs="Times New Roman"/>
              </w:rPr>
              <w:t xml:space="preserve">, Tyler Hutchinson, Anushka </w:t>
            </w:r>
            <w:proofErr w:type="spellStart"/>
            <w:r>
              <w:rPr>
                <w:rFonts w:ascii="Times New Roman" w:eastAsia="Times New Roman" w:hAnsi="Times New Roman" w:cs="Times New Roman"/>
              </w:rPr>
              <w:t>Kalantri</w:t>
            </w:r>
            <w:proofErr w:type="spellEnd"/>
            <w:r>
              <w:rPr>
                <w:rFonts w:ascii="Times New Roman" w:eastAsia="Times New Roman" w:hAnsi="Times New Roman" w:cs="Times New Roman"/>
              </w:rPr>
              <w:t>, Naima Hodge</w:t>
            </w:r>
            <w:r w:rsidR="00934299">
              <w:rPr>
                <w:rFonts w:ascii="Times New Roman" w:eastAsia="Times New Roman" w:hAnsi="Times New Roman" w:cs="Times New Roman"/>
              </w:rPr>
              <w:t>, Thomas Waithe</w:t>
            </w:r>
          </w:p>
        </w:tc>
      </w:tr>
      <w:tr w:rsidR="0056487A" w14:paraId="225ED93C" w14:textId="77777777" w:rsidTr="00F95E97">
        <w:tblPrEx>
          <w:tblBorders>
            <w:top w:val="none" w:sz="0" w:space="0" w:color="auto"/>
          </w:tblBorders>
        </w:tblPrEx>
        <w:trPr>
          <w:trHeight w:val="609"/>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203DE1" w14:textId="6E407629" w:rsidR="0056487A" w:rsidRPr="0064181F" w:rsidRDefault="0056487A" w:rsidP="0053738F">
            <w:pPr>
              <w:autoSpaceDE w:val="0"/>
              <w:autoSpaceDN w:val="0"/>
              <w:adjustRightInd w:val="0"/>
              <w:spacing w:line="360" w:lineRule="auto"/>
              <w:jc w:val="both"/>
              <w:rPr>
                <w:rFonts w:ascii="Times New Roman" w:hAnsi="Times New Roman" w:cs="Times New Roman"/>
                <w:kern w:val="1"/>
                <w:lang w:val="en-US"/>
              </w:rPr>
            </w:pPr>
            <w:r w:rsidRPr="0064181F">
              <w:rPr>
                <w:rFonts w:ascii="Times New Roman" w:hAnsi="Times New Roman" w:cs="Times New Roman"/>
                <w:b/>
                <w:bCs/>
                <w:color w:val="000000"/>
                <w:lang w:val="en-US"/>
              </w:rPr>
              <w:t>Resource</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F2CAE6" w14:textId="77CD48B1" w:rsidR="00186EEA" w:rsidRPr="00186EEA" w:rsidRDefault="002B7ACA" w:rsidP="0053738F">
            <w:pPr>
              <w:shd w:val="clear" w:color="auto" w:fill="FFFFFF"/>
              <w:spacing w:line="480" w:lineRule="auto"/>
              <w:jc w:val="both"/>
              <w:textAlignment w:val="baseline"/>
              <w:rPr>
                <w:rFonts w:ascii="Times New Roman" w:hAnsi="Times New Roman" w:cs="Times New Roman"/>
                <w:lang w:val="en-US"/>
              </w:rPr>
            </w:pPr>
            <w:proofErr w:type="spellStart"/>
            <w:r>
              <w:rPr>
                <w:rFonts w:ascii="Times New Roman" w:hAnsi="Times New Roman" w:cs="Times New Roman"/>
                <w:color w:val="000000"/>
                <w:lang w:val="en-US"/>
              </w:rPr>
              <w:t>Shiray</w:t>
            </w:r>
            <w:proofErr w:type="spellEnd"/>
            <w:r>
              <w:rPr>
                <w:rFonts w:ascii="Times New Roman" w:hAnsi="Times New Roman" w:cs="Times New Roman"/>
                <w:color w:val="000000"/>
                <w:lang w:val="en-US"/>
              </w:rPr>
              <w:t xml:space="preserve"> Tan</w:t>
            </w:r>
            <w:r w:rsidR="00784C83">
              <w:rPr>
                <w:rFonts w:ascii="Times New Roman" w:hAnsi="Times New Roman" w:cs="Times New Roman"/>
                <w:color w:val="000000"/>
                <w:lang w:val="en-US"/>
              </w:rPr>
              <w:t xml:space="preserve"> </w:t>
            </w:r>
            <w:r w:rsidR="00627B6F">
              <w:rPr>
                <w:rFonts w:ascii="Times New Roman" w:hAnsi="Times New Roman" w:cs="Times New Roman"/>
                <w:color w:val="000000"/>
                <w:lang w:val="en-US"/>
              </w:rPr>
              <w:t>(President</w:t>
            </w:r>
            <w:r w:rsidR="00784C83">
              <w:rPr>
                <w:rFonts w:ascii="Times New Roman" w:hAnsi="Times New Roman" w:cs="Times New Roman"/>
                <w:color w:val="000000"/>
                <w:lang w:val="en-US"/>
              </w:rPr>
              <w:t>)</w:t>
            </w:r>
            <w:r w:rsidR="008E0088">
              <w:rPr>
                <w:rFonts w:ascii="Times New Roman" w:hAnsi="Times New Roman" w:cs="Times New Roman"/>
                <w:color w:val="000000"/>
                <w:lang w:val="en-US"/>
              </w:rPr>
              <w:t xml:space="preserve">, </w:t>
            </w:r>
            <w:r w:rsidR="00BC6D95">
              <w:rPr>
                <w:rFonts w:ascii="Times New Roman" w:hAnsi="Times New Roman" w:cs="Times New Roman"/>
                <w:color w:val="000000"/>
                <w:lang w:val="en-US"/>
              </w:rPr>
              <w:t xml:space="preserve">Afif Tahsin </w:t>
            </w:r>
            <w:r w:rsidR="008E0088">
              <w:rPr>
                <w:rFonts w:ascii="Times New Roman" w:hAnsi="Times New Roman" w:cs="Times New Roman"/>
                <w:color w:val="000000"/>
                <w:lang w:val="en-US"/>
              </w:rPr>
              <w:t>(Board Secretary)</w:t>
            </w:r>
          </w:p>
        </w:tc>
      </w:tr>
      <w:tr w:rsidR="00EB35BC" w14:paraId="1EB6F714" w14:textId="77777777" w:rsidTr="00F95E97">
        <w:tblPrEx>
          <w:tblBorders>
            <w:top w:val="none" w:sz="0" w:space="0" w:color="auto"/>
          </w:tblBorders>
        </w:tblPrEx>
        <w:trPr>
          <w:trHeight w:val="547"/>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A6237A" w14:textId="71EEE292" w:rsidR="00EB35BC" w:rsidRPr="0064181F" w:rsidRDefault="00EB35BC" w:rsidP="0053738F">
            <w:pPr>
              <w:autoSpaceDE w:val="0"/>
              <w:autoSpaceDN w:val="0"/>
              <w:adjustRightInd w:val="0"/>
              <w:spacing w:line="360" w:lineRule="auto"/>
              <w:jc w:val="both"/>
              <w:rPr>
                <w:rFonts w:ascii="Times New Roman" w:hAnsi="Times New Roman" w:cs="Times New Roman"/>
                <w:b/>
                <w:bCs/>
                <w:color w:val="000000"/>
                <w:lang w:val="en-US"/>
              </w:rPr>
            </w:pPr>
            <w:r>
              <w:rPr>
                <w:rFonts w:ascii="Times New Roman" w:hAnsi="Times New Roman" w:cs="Times New Roman"/>
                <w:b/>
                <w:bCs/>
                <w:color w:val="000000"/>
                <w:lang w:val="en-US"/>
              </w:rPr>
              <w:t>Regrets</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ABD27E" w14:textId="0E37714C" w:rsidR="00EB35BC" w:rsidRDefault="00934299" w:rsidP="0053738F">
            <w:pPr>
              <w:shd w:val="clear" w:color="auto" w:fill="FFFFFF"/>
              <w:spacing w:line="480" w:lineRule="auto"/>
              <w:jc w:val="both"/>
              <w:textAlignment w:val="baseline"/>
              <w:rPr>
                <w:rFonts w:ascii="Times New Roman" w:hAnsi="Times New Roman" w:cs="Times New Roman"/>
                <w:color w:val="000000"/>
                <w:lang w:val="en-US"/>
              </w:rPr>
            </w:pPr>
            <w:r>
              <w:rPr>
                <w:rFonts w:ascii="Times New Roman" w:hAnsi="Times New Roman" w:cs="Times New Roman"/>
                <w:color w:val="000000"/>
                <w:lang w:val="en-US"/>
              </w:rPr>
              <w:t>NA</w:t>
            </w:r>
          </w:p>
        </w:tc>
      </w:tr>
    </w:tbl>
    <w:p w14:paraId="55678F52" w14:textId="51BB25DD" w:rsidR="00F06EF8" w:rsidRDefault="00F06EF8" w:rsidP="0053738F">
      <w:pPr>
        <w:spacing w:line="276" w:lineRule="auto"/>
        <w:jc w:val="both"/>
      </w:pPr>
    </w:p>
    <w:p w14:paraId="400D15F9" w14:textId="1C0679F3" w:rsidR="00881D61" w:rsidRDefault="009A689A" w:rsidP="0053738F">
      <w:pPr>
        <w:pStyle w:val="ListParagraph"/>
        <w:numPr>
          <w:ilvl w:val="0"/>
          <w:numId w:val="4"/>
        </w:numPr>
        <w:spacing w:line="360" w:lineRule="auto"/>
        <w:jc w:val="both"/>
        <w:rPr>
          <w:rFonts w:ascii="Times New Roman" w:hAnsi="Times New Roman" w:cs="Times New Roman"/>
        </w:rPr>
      </w:pPr>
      <w:r w:rsidRPr="00612A9F">
        <w:rPr>
          <w:rFonts w:ascii="Times New Roman" w:hAnsi="Times New Roman" w:cs="Times New Roman"/>
        </w:rPr>
        <w:t>Call to orde</w:t>
      </w:r>
      <w:r w:rsidR="002F0B9E">
        <w:rPr>
          <w:rFonts w:ascii="Times New Roman" w:hAnsi="Times New Roman" w:cs="Times New Roman"/>
        </w:rPr>
        <w:t xml:space="preserve">r </w:t>
      </w:r>
      <w:r w:rsidR="000668C6">
        <w:rPr>
          <w:rFonts w:ascii="Times New Roman" w:hAnsi="Times New Roman" w:cs="Times New Roman"/>
        </w:rPr>
        <w:t>and Welcome</w:t>
      </w:r>
    </w:p>
    <w:p w14:paraId="71434821" w14:textId="16473C45" w:rsidR="0086391D" w:rsidRPr="0086391D" w:rsidRDefault="0086391D" w:rsidP="0053738F">
      <w:pPr>
        <w:spacing w:line="360" w:lineRule="auto"/>
        <w:ind w:left="720"/>
        <w:jc w:val="both"/>
        <w:rPr>
          <w:rFonts w:ascii="Times New Roman" w:hAnsi="Times New Roman" w:cs="Times New Roman"/>
        </w:rPr>
      </w:pPr>
      <w:r w:rsidRPr="0086391D">
        <w:rPr>
          <w:rFonts w:ascii="Times New Roman" w:hAnsi="Times New Roman" w:cs="Times New Roman"/>
        </w:rPr>
        <w:t>The meeting was called to order by the Chair at 6:3</w:t>
      </w:r>
      <w:r w:rsidR="00934299">
        <w:rPr>
          <w:rFonts w:ascii="Times New Roman" w:hAnsi="Times New Roman" w:cs="Times New Roman"/>
        </w:rPr>
        <w:t>2</w:t>
      </w:r>
      <w:r w:rsidRPr="0086391D">
        <w:rPr>
          <w:rFonts w:ascii="Times New Roman" w:hAnsi="Times New Roman" w:cs="Times New Roman"/>
        </w:rPr>
        <w:t xml:space="preserve"> PM ADT, on </w:t>
      </w:r>
      <w:r w:rsidR="00934299">
        <w:rPr>
          <w:rFonts w:ascii="Times New Roman" w:hAnsi="Times New Roman" w:cs="Times New Roman"/>
        </w:rPr>
        <w:t>November</w:t>
      </w:r>
      <w:r w:rsidRPr="0086391D">
        <w:rPr>
          <w:rFonts w:ascii="Times New Roman" w:hAnsi="Times New Roman" w:cs="Times New Roman"/>
        </w:rPr>
        <w:t xml:space="preserve"> </w:t>
      </w:r>
      <w:r w:rsidR="00934299">
        <w:rPr>
          <w:rFonts w:ascii="Times New Roman" w:hAnsi="Times New Roman" w:cs="Times New Roman"/>
        </w:rPr>
        <w:t>15</w:t>
      </w:r>
      <w:r w:rsidRPr="0086391D">
        <w:rPr>
          <w:rFonts w:ascii="Times New Roman" w:hAnsi="Times New Roman" w:cs="Times New Roman"/>
        </w:rPr>
        <w:t xml:space="preserve">, 2023. </w:t>
      </w:r>
    </w:p>
    <w:p w14:paraId="7A8B3473" w14:textId="1315F550" w:rsidR="0086391D" w:rsidRPr="0086391D" w:rsidRDefault="0086391D" w:rsidP="0053738F">
      <w:pPr>
        <w:spacing w:line="360" w:lineRule="auto"/>
        <w:ind w:left="720"/>
        <w:jc w:val="both"/>
        <w:rPr>
          <w:rFonts w:ascii="Times New Roman" w:hAnsi="Times New Roman" w:cs="Times New Roman"/>
        </w:rPr>
      </w:pPr>
      <w:r w:rsidRPr="0086391D">
        <w:rPr>
          <w:rFonts w:ascii="Times New Roman" w:hAnsi="Times New Roman" w:cs="Times New Roman"/>
        </w:rPr>
        <w:t>The Chair welcomes the SMU community and SMUSA members.</w:t>
      </w:r>
    </w:p>
    <w:p w14:paraId="13A872F1" w14:textId="1705BB66" w:rsidR="009A689A" w:rsidRDefault="007B70AE" w:rsidP="0053738F">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Land Acknowledgement</w:t>
      </w:r>
    </w:p>
    <w:p w14:paraId="2F089680" w14:textId="0A8A964F" w:rsidR="0086391D" w:rsidRPr="0086391D" w:rsidRDefault="0086391D" w:rsidP="0053738F">
      <w:pPr>
        <w:spacing w:line="360" w:lineRule="auto"/>
        <w:ind w:left="720"/>
        <w:jc w:val="both"/>
        <w:rPr>
          <w:rFonts w:ascii="Times New Roman" w:hAnsi="Times New Roman" w:cs="Times New Roman"/>
        </w:rPr>
      </w:pPr>
      <w:r w:rsidRPr="0086391D">
        <w:rPr>
          <w:rFonts w:ascii="Times New Roman" w:hAnsi="Times New Roman" w:cs="Times New Roman"/>
        </w:rPr>
        <w:t>The Chair provides a land acknowledgment. We are on the traditional and unceded territory of the Mi’kmaq people, covered by the Treaties of Peace and Friendship. We are all treaty people.</w:t>
      </w:r>
    </w:p>
    <w:p w14:paraId="138A698C" w14:textId="2014DA09" w:rsidR="007B70AE" w:rsidRDefault="007B70AE" w:rsidP="0053738F">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Conflict of Interest Declaration </w:t>
      </w:r>
    </w:p>
    <w:p w14:paraId="18388155" w14:textId="112F7D85" w:rsidR="0086391D" w:rsidRPr="0086391D" w:rsidRDefault="0086391D" w:rsidP="0053738F">
      <w:pPr>
        <w:spacing w:line="360" w:lineRule="auto"/>
        <w:ind w:left="720"/>
        <w:jc w:val="both"/>
        <w:rPr>
          <w:rFonts w:ascii="Times New Roman" w:hAnsi="Times New Roman" w:cs="Times New Roman"/>
        </w:rPr>
      </w:pPr>
      <w:r>
        <w:rPr>
          <w:rFonts w:ascii="Times New Roman" w:hAnsi="Times New Roman" w:cs="Times New Roman"/>
        </w:rPr>
        <w:t>No conflict of interest declared.</w:t>
      </w:r>
    </w:p>
    <w:p w14:paraId="5AFD4D6E" w14:textId="6BD089B3" w:rsidR="002F0B9E" w:rsidRDefault="002F0B9E" w:rsidP="0053738F">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Approval of </w:t>
      </w:r>
      <w:r w:rsidR="002C69DC">
        <w:rPr>
          <w:rFonts w:ascii="Times New Roman" w:hAnsi="Times New Roman" w:cs="Times New Roman"/>
        </w:rPr>
        <w:t>September</w:t>
      </w:r>
      <w:r>
        <w:rPr>
          <w:rFonts w:ascii="Times New Roman" w:hAnsi="Times New Roman" w:cs="Times New Roman"/>
        </w:rPr>
        <w:t xml:space="preserve"> meeting minutes </w:t>
      </w:r>
      <w:r w:rsidR="004D207A">
        <w:rPr>
          <w:rFonts w:ascii="Times New Roman" w:hAnsi="Times New Roman" w:cs="Times New Roman"/>
        </w:rPr>
        <w:t>(Appendix 1)</w:t>
      </w:r>
    </w:p>
    <w:p w14:paraId="1D6C9A9F" w14:textId="0D3A6220" w:rsidR="00B5750A" w:rsidRPr="00B5750A" w:rsidRDefault="00B5750A" w:rsidP="00B5750A">
      <w:pPr>
        <w:spacing w:line="360" w:lineRule="auto"/>
        <w:ind w:left="720"/>
        <w:jc w:val="both"/>
        <w:rPr>
          <w:rFonts w:ascii="Times New Roman" w:hAnsi="Times New Roman" w:cs="Times New Roman"/>
        </w:rPr>
      </w:pPr>
      <w:r>
        <w:rPr>
          <w:rFonts w:ascii="Times New Roman" w:hAnsi="Times New Roman" w:cs="Times New Roman"/>
        </w:rPr>
        <w:t xml:space="preserve">Ms. </w:t>
      </w:r>
      <w:r>
        <w:rPr>
          <w:rFonts w:ascii="Times New Roman" w:eastAsia="Times New Roman" w:hAnsi="Times New Roman" w:cs="Times New Roman"/>
        </w:rPr>
        <w:t xml:space="preserve">Boudreau pointed </w:t>
      </w:r>
      <w:r w:rsidR="004E4DFF">
        <w:rPr>
          <w:rFonts w:ascii="Times New Roman" w:eastAsia="Times New Roman" w:hAnsi="Times New Roman" w:cs="Times New Roman"/>
        </w:rPr>
        <w:t xml:space="preserve">out that </w:t>
      </w:r>
      <w:r w:rsidR="004A0C79">
        <w:rPr>
          <w:rFonts w:ascii="Times New Roman" w:eastAsia="Times New Roman" w:hAnsi="Times New Roman" w:cs="Times New Roman"/>
        </w:rPr>
        <w:t>in the point number 9.a, in the last sentence</w:t>
      </w:r>
      <w:r w:rsidR="001111B4">
        <w:rPr>
          <w:rFonts w:ascii="Times New Roman" w:eastAsia="Times New Roman" w:hAnsi="Times New Roman" w:cs="Times New Roman"/>
        </w:rPr>
        <w:t>, the word “concession” should be replaced by the word “succession”.</w:t>
      </w:r>
    </w:p>
    <w:p w14:paraId="495701BA" w14:textId="1542A6BE" w:rsidR="0086391D" w:rsidRPr="0086391D" w:rsidRDefault="0086391D" w:rsidP="0053738F">
      <w:pPr>
        <w:spacing w:line="360" w:lineRule="auto"/>
        <w:ind w:left="720"/>
        <w:jc w:val="both"/>
        <w:rPr>
          <w:rFonts w:ascii="Times New Roman" w:hAnsi="Times New Roman" w:cs="Times New Roman"/>
        </w:rPr>
      </w:pPr>
      <w:r w:rsidRPr="0086391D">
        <w:rPr>
          <w:rFonts w:ascii="Times New Roman" w:hAnsi="Times New Roman" w:cs="Times New Roman"/>
        </w:rPr>
        <w:t xml:space="preserve">BIRT the Board approves the previous meeting minutes from </w:t>
      </w:r>
      <w:r w:rsidR="00934299">
        <w:rPr>
          <w:rFonts w:ascii="Times New Roman" w:hAnsi="Times New Roman" w:cs="Times New Roman"/>
        </w:rPr>
        <w:t>Octo</w:t>
      </w:r>
      <w:r>
        <w:rPr>
          <w:rFonts w:ascii="Times New Roman" w:hAnsi="Times New Roman" w:cs="Times New Roman"/>
        </w:rPr>
        <w:t>ber</w:t>
      </w:r>
      <w:r w:rsidRPr="0086391D">
        <w:rPr>
          <w:rFonts w:ascii="Times New Roman" w:hAnsi="Times New Roman" w:cs="Times New Roman"/>
        </w:rPr>
        <w:t xml:space="preserve"> 2</w:t>
      </w:r>
      <w:r w:rsidR="00934299">
        <w:rPr>
          <w:rFonts w:ascii="Times New Roman" w:hAnsi="Times New Roman" w:cs="Times New Roman"/>
        </w:rPr>
        <w:t>3</w:t>
      </w:r>
      <w:r w:rsidRPr="0086391D">
        <w:rPr>
          <w:rFonts w:ascii="Times New Roman" w:hAnsi="Times New Roman" w:cs="Times New Roman"/>
        </w:rPr>
        <w:t xml:space="preserve">, </w:t>
      </w:r>
      <w:proofErr w:type="gramStart"/>
      <w:r w:rsidRPr="0086391D">
        <w:rPr>
          <w:rFonts w:ascii="Times New Roman" w:hAnsi="Times New Roman" w:cs="Times New Roman"/>
        </w:rPr>
        <w:t>2023</w:t>
      </w:r>
      <w:proofErr w:type="gramEnd"/>
      <w:r w:rsidR="00782FA3">
        <w:rPr>
          <w:rFonts w:ascii="Times New Roman" w:hAnsi="Times New Roman" w:cs="Times New Roman"/>
        </w:rPr>
        <w:t xml:space="preserve"> with </w:t>
      </w:r>
      <w:r w:rsidR="00CE7FAA">
        <w:rPr>
          <w:rFonts w:ascii="Times New Roman" w:hAnsi="Times New Roman" w:cs="Times New Roman"/>
        </w:rPr>
        <w:t>the co</w:t>
      </w:r>
      <w:r w:rsidR="00A44207">
        <w:rPr>
          <w:rFonts w:ascii="Times New Roman" w:hAnsi="Times New Roman" w:cs="Times New Roman"/>
        </w:rPr>
        <w:t xml:space="preserve">rrection pointed out by Ms. </w:t>
      </w:r>
      <w:r w:rsidR="00A44207">
        <w:rPr>
          <w:rFonts w:ascii="Times New Roman" w:eastAsia="Times New Roman" w:hAnsi="Times New Roman" w:cs="Times New Roman"/>
        </w:rPr>
        <w:t>Boudreau.</w:t>
      </w:r>
    </w:p>
    <w:p w14:paraId="29EA26AC" w14:textId="4EE56E31" w:rsidR="0086391D" w:rsidRPr="0086391D" w:rsidRDefault="0086391D" w:rsidP="00934299">
      <w:pPr>
        <w:spacing w:line="360" w:lineRule="auto"/>
        <w:ind w:firstLine="720"/>
        <w:jc w:val="both"/>
        <w:rPr>
          <w:rFonts w:ascii="Times New Roman" w:hAnsi="Times New Roman" w:cs="Times New Roman"/>
        </w:rPr>
      </w:pPr>
      <w:r w:rsidRPr="0086391D">
        <w:rPr>
          <w:rFonts w:ascii="Times New Roman" w:hAnsi="Times New Roman" w:cs="Times New Roman"/>
        </w:rPr>
        <w:lastRenderedPageBreak/>
        <w:t>Moved by M</w:t>
      </w:r>
      <w:r w:rsidR="0096296A">
        <w:rPr>
          <w:rFonts w:ascii="Times New Roman" w:hAnsi="Times New Roman" w:cs="Times New Roman"/>
        </w:rPr>
        <w:t>s</w:t>
      </w:r>
      <w:r w:rsidRPr="0086391D">
        <w:rPr>
          <w:rFonts w:ascii="Times New Roman" w:hAnsi="Times New Roman" w:cs="Times New Roman"/>
        </w:rPr>
        <w:t xml:space="preserve">. </w:t>
      </w:r>
      <w:r w:rsidR="00A44207">
        <w:rPr>
          <w:rFonts w:ascii="Times New Roman" w:eastAsia="Times New Roman" w:hAnsi="Times New Roman" w:cs="Times New Roman"/>
        </w:rPr>
        <w:t>Southwell</w:t>
      </w:r>
    </w:p>
    <w:p w14:paraId="16DA4FC1" w14:textId="1FBBF51C" w:rsidR="0086391D" w:rsidRPr="0086391D" w:rsidRDefault="0086391D" w:rsidP="0053738F">
      <w:pPr>
        <w:spacing w:line="360" w:lineRule="auto"/>
        <w:ind w:left="720"/>
        <w:jc w:val="both"/>
        <w:rPr>
          <w:rFonts w:ascii="Times New Roman" w:hAnsi="Times New Roman" w:cs="Times New Roman"/>
        </w:rPr>
      </w:pPr>
      <w:r w:rsidRPr="0086391D">
        <w:rPr>
          <w:rFonts w:ascii="Times New Roman" w:hAnsi="Times New Roman" w:cs="Times New Roman"/>
        </w:rPr>
        <w:t xml:space="preserve">Seconded by </w:t>
      </w:r>
      <w:r w:rsidR="0096296A">
        <w:rPr>
          <w:rFonts w:ascii="Times New Roman" w:hAnsi="Times New Roman" w:cs="Times New Roman"/>
        </w:rPr>
        <w:t>Ms</w:t>
      </w:r>
      <w:r w:rsidR="00A44207">
        <w:rPr>
          <w:rFonts w:ascii="Times New Roman" w:hAnsi="Times New Roman" w:cs="Times New Roman"/>
        </w:rPr>
        <w:t>.</w:t>
      </w:r>
      <w:r w:rsidR="0096296A">
        <w:rPr>
          <w:rFonts w:ascii="Times New Roman" w:hAnsi="Times New Roman" w:cs="Times New Roman"/>
        </w:rPr>
        <w:t xml:space="preserve"> </w:t>
      </w:r>
      <w:proofErr w:type="spellStart"/>
      <w:r w:rsidR="00A44207">
        <w:rPr>
          <w:rFonts w:ascii="Times New Roman" w:eastAsia="Times New Roman" w:hAnsi="Times New Roman" w:cs="Times New Roman"/>
        </w:rPr>
        <w:t>Kalantri</w:t>
      </w:r>
      <w:proofErr w:type="spellEnd"/>
      <w:r w:rsidRPr="0086391D">
        <w:rPr>
          <w:rFonts w:ascii="Times New Roman" w:hAnsi="Times New Roman" w:cs="Times New Roman"/>
        </w:rPr>
        <w:t xml:space="preserve">. </w:t>
      </w:r>
    </w:p>
    <w:p w14:paraId="32871DDC" w14:textId="50326C97" w:rsidR="0086391D" w:rsidRPr="0086391D" w:rsidRDefault="0086391D" w:rsidP="0053738F">
      <w:pPr>
        <w:spacing w:line="360" w:lineRule="auto"/>
        <w:ind w:left="720"/>
        <w:jc w:val="both"/>
        <w:rPr>
          <w:rFonts w:ascii="Times New Roman" w:hAnsi="Times New Roman" w:cs="Times New Roman"/>
        </w:rPr>
      </w:pPr>
      <w:r w:rsidRPr="0086391D">
        <w:rPr>
          <w:rFonts w:ascii="Times New Roman" w:hAnsi="Times New Roman" w:cs="Times New Roman"/>
        </w:rPr>
        <w:t>Motion passed unanimously.</w:t>
      </w:r>
    </w:p>
    <w:p w14:paraId="60E1278A" w14:textId="1AB903BE" w:rsidR="002B7ACA" w:rsidRDefault="00881D61" w:rsidP="0053738F">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Welcome Statement</w:t>
      </w:r>
      <w:r w:rsidR="00BC6D95">
        <w:rPr>
          <w:rFonts w:ascii="Times New Roman" w:hAnsi="Times New Roman" w:cs="Times New Roman"/>
        </w:rPr>
        <w:t xml:space="preserve"> </w:t>
      </w:r>
      <w:r w:rsidR="00145842">
        <w:rPr>
          <w:rFonts w:ascii="Times New Roman" w:hAnsi="Times New Roman" w:cs="Times New Roman"/>
        </w:rPr>
        <w:t>– Ashish Ganapathy</w:t>
      </w:r>
    </w:p>
    <w:p w14:paraId="2A73D8FD" w14:textId="5A6B1D07" w:rsidR="00B76FBE" w:rsidRDefault="00B76FBE" w:rsidP="00B76FBE">
      <w:pPr>
        <w:spacing w:line="360" w:lineRule="auto"/>
        <w:ind w:left="720"/>
        <w:jc w:val="both"/>
        <w:rPr>
          <w:rFonts w:ascii="Times New Roman" w:hAnsi="Times New Roman" w:cs="Times New Roman"/>
        </w:rPr>
      </w:pPr>
      <w:r w:rsidRPr="00B76FBE">
        <w:rPr>
          <w:rFonts w:ascii="Times New Roman" w:hAnsi="Times New Roman" w:cs="Times New Roman"/>
        </w:rPr>
        <w:t>In the concluding meeting of the Fall semester, the Board reported positive advancements in its workflow, with committees actively scheduling and achieving goals, fostering collaborative efforts and engaging external perspectives. The President's review document is nearing completion and has undergone Board discussion, aligning with the commitment to transparency. Additionally, commendation was extended to the student representatives in the bicameral university governance structure, particularly the Academic Senate Representatives and Board of Governors representatives, who have been steadfast advocates for student needs and requests. This collaborative and transparent approach reflects optimism in the Board's progress toward overall goal achievement.</w:t>
      </w:r>
    </w:p>
    <w:p w14:paraId="1374C9AC" w14:textId="77777777" w:rsidR="00AB3B49" w:rsidRDefault="00AB3B49" w:rsidP="00AB3B49">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President’s Report – </w:t>
      </w:r>
      <w:proofErr w:type="spellStart"/>
      <w:r>
        <w:rPr>
          <w:rFonts w:ascii="Times New Roman" w:hAnsi="Times New Roman" w:cs="Times New Roman"/>
        </w:rPr>
        <w:t>Shiray</w:t>
      </w:r>
      <w:proofErr w:type="spellEnd"/>
      <w:r>
        <w:rPr>
          <w:rFonts w:ascii="Times New Roman" w:hAnsi="Times New Roman" w:cs="Times New Roman"/>
        </w:rPr>
        <w:t xml:space="preserve"> Tan (Appendix 2)</w:t>
      </w:r>
    </w:p>
    <w:p w14:paraId="026989C1" w14:textId="27F8890D" w:rsidR="00AB3B49" w:rsidRPr="00934299" w:rsidRDefault="00AB3B49" w:rsidP="00AB3B49">
      <w:pPr>
        <w:spacing w:line="360" w:lineRule="auto"/>
        <w:ind w:left="720"/>
        <w:jc w:val="both"/>
        <w:rPr>
          <w:rFonts w:ascii="Times New Roman" w:hAnsi="Times New Roman" w:cs="Times New Roman"/>
        </w:rPr>
      </w:pPr>
      <w:r>
        <w:rPr>
          <w:rFonts w:ascii="Times New Roman" w:hAnsi="Times New Roman" w:cs="Times New Roman"/>
        </w:rPr>
        <w:t>The report was read out by the Chair on behalf of the President</w:t>
      </w:r>
      <w:r w:rsidR="0061354B">
        <w:rPr>
          <w:rFonts w:ascii="Times New Roman" w:hAnsi="Times New Roman" w:cs="Times New Roman"/>
        </w:rPr>
        <w:t xml:space="preserve"> due to her illness</w:t>
      </w:r>
      <w:r>
        <w:rPr>
          <w:rFonts w:ascii="Times New Roman" w:hAnsi="Times New Roman" w:cs="Times New Roman"/>
        </w:rPr>
        <w:t>.</w:t>
      </w:r>
    </w:p>
    <w:p w14:paraId="4423EB13" w14:textId="2F4793CA" w:rsidR="00BC42FC" w:rsidRDefault="00BC42FC" w:rsidP="00AB3B49">
      <w:pPr>
        <w:spacing w:line="360" w:lineRule="auto"/>
        <w:ind w:left="720"/>
        <w:jc w:val="both"/>
        <w:rPr>
          <w:rFonts w:ascii="Times New Roman" w:hAnsi="Times New Roman" w:cs="Times New Roman"/>
        </w:rPr>
      </w:pPr>
      <w:r w:rsidRPr="00BC42FC">
        <w:rPr>
          <w:rFonts w:ascii="Times New Roman" w:hAnsi="Times New Roman" w:cs="Times New Roman"/>
        </w:rPr>
        <w:t xml:space="preserve">During the board meeting, SMUSA President </w:t>
      </w:r>
      <w:proofErr w:type="spellStart"/>
      <w:r w:rsidRPr="00BC42FC">
        <w:rPr>
          <w:rFonts w:ascii="Times New Roman" w:hAnsi="Times New Roman" w:cs="Times New Roman"/>
        </w:rPr>
        <w:t>Shiray</w:t>
      </w:r>
      <w:proofErr w:type="spellEnd"/>
      <w:r w:rsidRPr="00BC42FC">
        <w:rPr>
          <w:rFonts w:ascii="Times New Roman" w:hAnsi="Times New Roman" w:cs="Times New Roman"/>
        </w:rPr>
        <w:t xml:space="preserve"> Tan provided an overview of recent activities and initiatives. Academic Integrity Week, led by VP Academic Rilla, was successfully executed, fostering student engagement. A Dockside Food Feedback Report was prepared to gauge student satisfaction with dining experiences. Monthly reports on the SMUSA website will enhance transparency. </w:t>
      </w:r>
      <w:proofErr w:type="spellStart"/>
      <w:r w:rsidRPr="00BC42FC">
        <w:rPr>
          <w:rFonts w:ascii="Times New Roman" w:hAnsi="Times New Roman" w:cs="Times New Roman"/>
        </w:rPr>
        <w:t>Halloweek</w:t>
      </w:r>
      <w:proofErr w:type="spellEnd"/>
      <w:r w:rsidRPr="00BC42FC">
        <w:rPr>
          <w:rFonts w:ascii="Times New Roman" w:hAnsi="Times New Roman" w:cs="Times New Roman"/>
        </w:rPr>
        <w:t xml:space="preserve"> 2023 was a success, with upcoming events including Taylor Swift Week. A tribute drink named "Carlton" was introduced at </w:t>
      </w:r>
      <w:proofErr w:type="spellStart"/>
      <w:r w:rsidRPr="00BC42FC">
        <w:rPr>
          <w:rFonts w:ascii="Times New Roman" w:hAnsi="Times New Roman" w:cs="Times New Roman"/>
        </w:rPr>
        <w:t>Gorsebrook</w:t>
      </w:r>
      <w:proofErr w:type="spellEnd"/>
      <w:r w:rsidRPr="00BC42FC">
        <w:rPr>
          <w:rFonts w:ascii="Times New Roman" w:hAnsi="Times New Roman" w:cs="Times New Roman"/>
        </w:rPr>
        <w:t xml:space="preserve"> Lounge in memory of the campus cat. Remembrance Day observance highlighted SMUSA's commitment to honoring sacrifices. The Talk-To-Us table and feedback surveys aim to enhance communication and gather student input. The Fall 2023 Feedback Project seeks to foster constructive dialogue between students and SMUSA.</w:t>
      </w:r>
    </w:p>
    <w:p w14:paraId="3927B504" w14:textId="77777777" w:rsidR="00000F3A" w:rsidRPr="00AF527E" w:rsidRDefault="00000F3A" w:rsidP="00000F3A">
      <w:pPr>
        <w:pStyle w:val="ListParagraph"/>
        <w:spacing w:line="360" w:lineRule="auto"/>
        <w:jc w:val="both"/>
        <w:rPr>
          <w:rFonts w:ascii="Times New Roman" w:hAnsi="Times New Roman" w:cs="Times New Roman"/>
        </w:rPr>
      </w:pPr>
      <w:r w:rsidRPr="00AF527E">
        <w:rPr>
          <w:rFonts w:ascii="Times New Roman" w:hAnsi="Times New Roman" w:cs="Times New Roman"/>
        </w:rPr>
        <w:t xml:space="preserve">The Chair provided members of the Board the opportunity to ask questions, and a discussion followed. </w:t>
      </w:r>
    </w:p>
    <w:p w14:paraId="64089ACE" w14:textId="486912A4" w:rsidR="00000F3A" w:rsidRDefault="00AB61FC" w:rsidP="00AB3B49">
      <w:pPr>
        <w:spacing w:line="360" w:lineRule="auto"/>
        <w:ind w:left="720"/>
        <w:jc w:val="both"/>
        <w:rPr>
          <w:rFonts w:ascii="Times New Roman" w:hAnsi="Times New Roman" w:cs="Times New Roman"/>
        </w:rPr>
      </w:pPr>
      <w:r w:rsidRPr="00AF527E">
        <w:rPr>
          <w:rFonts w:ascii="Times New Roman" w:hAnsi="Times New Roman" w:cs="Times New Roman"/>
        </w:rPr>
        <w:lastRenderedPageBreak/>
        <w:t xml:space="preserve">Ms. </w:t>
      </w:r>
      <w:r w:rsidRPr="000627C8">
        <w:rPr>
          <w:rFonts w:ascii="Times New Roman" w:hAnsi="Times New Roman" w:cs="Times New Roman"/>
        </w:rPr>
        <w:t>Southwell</w:t>
      </w:r>
      <w:r w:rsidRPr="00AF527E">
        <w:rPr>
          <w:rFonts w:ascii="Times New Roman" w:hAnsi="Times New Roman" w:cs="Times New Roman"/>
        </w:rPr>
        <w:t xml:space="preserve"> thanked the President and inquired </w:t>
      </w:r>
      <w:r>
        <w:rPr>
          <w:rFonts w:ascii="Times New Roman" w:hAnsi="Times New Roman" w:cs="Times New Roman"/>
        </w:rPr>
        <w:t xml:space="preserve">that how </w:t>
      </w:r>
      <w:r w:rsidR="00BD36DE">
        <w:rPr>
          <w:rFonts w:ascii="Times New Roman" w:hAnsi="Times New Roman" w:cs="Times New Roman"/>
        </w:rPr>
        <w:t xml:space="preserve">the board is going to inform Aramark to make certain changes in the menu. </w:t>
      </w:r>
      <w:r w:rsidR="00A54E08">
        <w:rPr>
          <w:rFonts w:ascii="Times New Roman" w:hAnsi="Times New Roman" w:cs="Times New Roman"/>
        </w:rPr>
        <w:t xml:space="preserve">The President replied that the strategy will be discussed in </w:t>
      </w:r>
      <w:r w:rsidR="0057320C">
        <w:rPr>
          <w:rFonts w:ascii="Times New Roman" w:hAnsi="Times New Roman" w:cs="Times New Roman"/>
        </w:rPr>
        <w:t xml:space="preserve">the in-camera session. </w:t>
      </w:r>
    </w:p>
    <w:p w14:paraId="25679A53" w14:textId="77777777" w:rsidR="00114DE5" w:rsidRDefault="00114DE5" w:rsidP="00114DE5">
      <w:pPr>
        <w:pStyle w:val="ListParagraph"/>
        <w:numPr>
          <w:ilvl w:val="1"/>
          <w:numId w:val="4"/>
        </w:numPr>
        <w:spacing w:line="360" w:lineRule="auto"/>
        <w:jc w:val="both"/>
        <w:rPr>
          <w:rFonts w:ascii="Times New Roman" w:hAnsi="Times New Roman" w:cs="Times New Roman"/>
        </w:rPr>
      </w:pPr>
      <w:r>
        <w:rPr>
          <w:rFonts w:ascii="Times New Roman" w:hAnsi="Times New Roman" w:cs="Times New Roman"/>
        </w:rPr>
        <w:t>Motion to Approve</w:t>
      </w:r>
    </w:p>
    <w:p w14:paraId="129827B0" w14:textId="77777777" w:rsidR="00114DE5" w:rsidRPr="004F41F3" w:rsidRDefault="00114DE5" w:rsidP="00114DE5">
      <w:pPr>
        <w:spacing w:line="360" w:lineRule="auto"/>
        <w:ind w:left="720" w:firstLine="720"/>
        <w:jc w:val="both"/>
        <w:rPr>
          <w:rFonts w:ascii="Times New Roman" w:hAnsi="Times New Roman" w:cs="Times New Roman"/>
        </w:rPr>
      </w:pPr>
      <w:r w:rsidRPr="004F41F3">
        <w:rPr>
          <w:rFonts w:ascii="Times New Roman" w:hAnsi="Times New Roman" w:cs="Times New Roman"/>
        </w:rPr>
        <w:t xml:space="preserve">BIRT the Board approves the President’s Report. </w:t>
      </w:r>
    </w:p>
    <w:p w14:paraId="723753FD" w14:textId="73FD58AF" w:rsidR="00114DE5" w:rsidRPr="004F41F3" w:rsidRDefault="00114DE5" w:rsidP="00114DE5">
      <w:pPr>
        <w:spacing w:line="360" w:lineRule="auto"/>
        <w:ind w:left="720" w:firstLine="720"/>
        <w:jc w:val="both"/>
        <w:rPr>
          <w:rFonts w:ascii="Times New Roman" w:hAnsi="Times New Roman" w:cs="Times New Roman"/>
        </w:rPr>
      </w:pPr>
      <w:r w:rsidRPr="004F41F3">
        <w:rPr>
          <w:rFonts w:ascii="Times New Roman" w:hAnsi="Times New Roman" w:cs="Times New Roman"/>
        </w:rPr>
        <w:t>Moved by M</w:t>
      </w:r>
      <w:r>
        <w:rPr>
          <w:rFonts w:ascii="Times New Roman" w:hAnsi="Times New Roman" w:cs="Times New Roman"/>
        </w:rPr>
        <w:t xml:space="preserve">s. </w:t>
      </w:r>
      <w:r w:rsidR="007255E1">
        <w:rPr>
          <w:rFonts w:ascii="Times New Roman" w:eastAsia="Times New Roman" w:hAnsi="Times New Roman" w:cs="Times New Roman"/>
        </w:rPr>
        <w:t>Boudreau</w:t>
      </w:r>
      <w:r w:rsidRPr="004F41F3">
        <w:rPr>
          <w:rFonts w:ascii="Times New Roman" w:hAnsi="Times New Roman" w:cs="Times New Roman"/>
        </w:rPr>
        <w:t xml:space="preserve">. </w:t>
      </w:r>
    </w:p>
    <w:p w14:paraId="4F9E14EF" w14:textId="2C6002F7" w:rsidR="00114DE5" w:rsidRPr="004F41F3" w:rsidRDefault="00114DE5" w:rsidP="00114DE5">
      <w:pPr>
        <w:spacing w:line="360" w:lineRule="auto"/>
        <w:ind w:left="720" w:firstLine="720"/>
        <w:jc w:val="both"/>
        <w:rPr>
          <w:rFonts w:ascii="Times New Roman" w:hAnsi="Times New Roman" w:cs="Times New Roman"/>
        </w:rPr>
      </w:pPr>
      <w:r w:rsidRPr="004F41F3">
        <w:rPr>
          <w:rFonts w:ascii="Times New Roman" w:hAnsi="Times New Roman" w:cs="Times New Roman"/>
        </w:rPr>
        <w:t>Seconded by Ms.</w:t>
      </w:r>
      <w:r>
        <w:rPr>
          <w:rFonts w:ascii="Times New Roman" w:hAnsi="Times New Roman" w:cs="Times New Roman"/>
        </w:rPr>
        <w:t xml:space="preserve"> </w:t>
      </w:r>
      <w:r w:rsidR="00EE6908">
        <w:rPr>
          <w:rFonts w:ascii="Times New Roman" w:eastAsia="Times New Roman" w:hAnsi="Times New Roman" w:cs="Times New Roman"/>
        </w:rPr>
        <w:t>Carter</w:t>
      </w:r>
      <w:r w:rsidRPr="004F41F3">
        <w:rPr>
          <w:rFonts w:ascii="Times New Roman" w:hAnsi="Times New Roman" w:cs="Times New Roman"/>
        </w:rPr>
        <w:t>.</w:t>
      </w:r>
    </w:p>
    <w:p w14:paraId="6176CB71" w14:textId="618B8CFE" w:rsidR="00114DE5" w:rsidRDefault="00114DE5" w:rsidP="00EE6908">
      <w:pPr>
        <w:spacing w:line="360" w:lineRule="auto"/>
        <w:ind w:left="720" w:firstLine="720"/>
        <w:jc w:val="both"/>
        <w:rPr>
          <w:rFonts w:ascii="Times New Roman" w:hAnsi="Times New Roman" w:cs="Times New Roman"/>
        </w:rPr>
      </w:pPr>
      <w:r w:rsidRPr="004F41F3">
        <w:rPr>
          <w:rFonts w:ascii="Times New Roman" w:hAnsi="Times New Roman" w:cs="Times New Roman"/>
        </w:rPr>
        <w:t>Motion passed unanimously.</w:t>
      </w:r>
    </w:p>
    <w:p w14:paraId="3E7DEE35" w14:textId="5E8FCD9E" w:rsidR="00226850" w:rsidRDefault="00186EEA" w:rsidP="0053738F">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Reports of Standing Committees:</w:t>
      </w:r>
    </w:p>
    <w:p w14:paraId="6064A2C4" w14:textId="2B73D27B" w:rsidR="008408D2" w:rsidRPr="008408D2" w:rsidRDefault="00BB762A" w:rsidP="008408D2">
      <w:pPr>
        <w:pStyle w:val="ListParagraph"/>
        <w:numPr>
          <w:ilvl w:val="1"/>
          <w:numId w:val="4"/>
        </w:numPr>
        <w:spacing w:line="360" w:lineRule="auto"/>
        <w:jc w:val="both"/>
        <w:rPr>
          <w:rFonts w:ascii="Times New Roman" w:hAnsi="Times New Roman" w:cs="Times New Roman"/>
        </w:rPr>
      </w:pPr>
      <w:r w:rsidRPr="00BB762A">
        <w:rPr>
          <w:rFonts w:ascii="Times New Roman" w:hAnsi="Times New Roman" w:cs="Times New Roman"/>
        </w:rPr>
        <w:t>Report of Elections Committee – Francesca Southwell</w:t>
      </w:r>
    </w:p>
    <w:p w14:paraId="0C8684B5" w14:textId="69EC0CCB" w:rsidR="00BB762A" w:rsidRDefault="00B50C73" w:rsidP="008408D2">
      <w:pPr>
        <w:spacing w:line="360" w:lineRule="auto"/>
        <w:ind w:left="1080"/>
        <w:jc w:val="both"/>
        <w:rPr>
          <w:rFonts w:ascii="Times New Roman" w:hAnsi="Times New Roman" w:cs="Times New Roman"/>
        </w:rPr>
      </w:pPr>
      <w:r w:rsidRPr="008408D2">
        <w:rPr>
          <w:rFonts w:ascii="Times New Roman" w:hAnsi="Times New Roman" w:cs="Times New Roman"/>
        </w:rPr>
        <w:t xml:space="preserve">The committee </w:t>
      </w:r>
      <w:r w:rsidR="0009228F" w:rsidRPr="008408D2">
        <w:rPr>
          <w:rFonts w:ascii="Times New Roman" w:hAnsi="Times New Roman" w:cs="Times New Roman"/>
        </w:rPr>
        <w:t xml:space="preserve">declared the names of the CRO and DROs. </w:t>
      </w:r>
      <w:r w:rsidR="00AB7B75" w:rsidRPr="008408D2">
        <w:rPr>
          <w:rFonts w:ascii="Times New Roman" w:hAnsi="Times New Roman" w:cs="Times New Roman"/>
        </w:rPr>
        <w:t>Matthew Bourque was selected to be the CRO</w:t>
      </w:r>
      <w:r w:rsidR="0001586A" w:rsidRPr="008408D2">
        <w:rPr>
          <w:rFonts w:ascii="Times New Roman" w:hAnsi="Times New Roman" w:cs="Times New Roman"/>
        </w:rPr>
        <w:t>,</w:t>
      </w:r>
      <w:r w:rsidR="00AB7B75" w:rsidRPr="008408D2">
        <w:rPr>
          <w:rFonts w:ascii="Times New Roman" w:hAnsi="Times New Roman" w:cs="Times New Roman"/>
        </w:rPr>
        <w:t xml:space="preserve"> and </w:t>
      </w:r>
      <w:proofErr w:type="spellStart"/>
      <w:r w:rsidR="0001586A" w:rsidRPr="008408D2">
        <w:rPr>
          <w:rFonts w:ascii="Times New Roman" w:hAnsi="Times New Roman" w:cs="Times New Roman"/>
        </w:rPr>
        <w:t>Fajwal</w:t>
      </w:r>
      <w:proofErr w:type="spellEnd"/>
      <w:r w:rsidR="0001586A" w:rsidRPr="008408D2">
        <w:rPr>
          <w:rFonts w:ascii="Times New Roman" w:hAnsi="Times New Roman" w:cs="Times New Roman"/>
        </w:rPr>
        <w:t xml:space="preserve"> Prasad Shetty and </w:t>
      </w:r>
      <w:r w:rsidR="005727B8" w:rsidRPr="008408D2">
        <w:rPr>
          <w:rFonts w:ascii="Times New Roman" w:hAnsi="Times New Roman" w:cs="Times New Roman"/>
        </w:rPr>
        <w:t xml:space="preserve">Anusha </w:t>
      </w:r>
      <w:proofErr w:type="spellStart"/>
      <w:r w:rsidR="005727B8" w:rsidRPr="008408D2">
        <w:rPr>
          <w:rFonts w:ascii="Times New Roman" w:hAnsi="Times New Roman" w:cs="Times New Roman"/>
        </w:rPr>
        <w:t>Karkarai</w:t>
      </w:r>
      <w:proofErr w:type="spellEnd"/>
      <w:r w:rsidR="005727B8" w:rsidRPr="008408D2">
        <w:rPr>
          <w:rFonts w:ascii="Times New Roman" w:hAnsi="Times New Roman" w:cs="Times New Roman"/>
        </w:rPr>
        <w:t xml:space="preserve"> Adli were selected to be the DROs.</w:t>
      </w:r>
    </w:p>
    <w:p w14:paraId="4A4841B4" w14:textId="161BE8DC" w:rsidR="00F4166B" w:rsidRPr="007E2B4F" w:rsidRDefault="008408D2" w:rsidP="00025491">
      <w:pPr>
        <w:spacing w:line="360" w:lineRule="auto"/>
        <w:ind w:left="1080"/>
        <w:jc w:val="both"/>
        <w:rPr>
          <w:rFonts w:ascii="Times New Roman" w:hAnsi="Times New Roman" w:cs="Times New Roman"/>
        </w:rPr>
      </w:pPr>
      <w:r>
        <w:rPr>
          <w:rFonts w:ascii="Times New Roman" w:hAnsi="Times New Roman" w:cs="Times New Roman"/>
        </w:rPr>
        <w:t xml:space="preserve">The Chair congratulated </w:t>
      </w:r>
      <w:r w:rsidR="008D341A">
        <w:rPr>
          <w:rFonts w:ascii="Times New Roman" w:hAnsi="Times New Roman" w:cs="Times New Roman"/>
        </w:rPr>
        <w:t>the newly appointed CRO and DROs and asked the committee</w:t>
      </w:r>
      <w:r w:rsidR="00FC3E6D">
        <w:rPr>
          <w:rFonts w:ascii="Times New Roman" w:hAnsi="Times New Roman" w:cs="Times New Roman"/>
        </w:rPr>
        <w:t xml:space="preserve"> that </w:t>
      </w:r>
      <w:r w:rsidR="00E20BE6">
        <w:rPr>
          <w:rFonts w:ascii="Times New Roman" w:hAnsi="Times New Roman" w:cs="Times New Roman"/>
        </w:rPr>
        <w:t xml:space="preserve">how the committee is planning to increase student awareness regarding election </w:t>
      </w:r>
      <w:r w:rsidR="008E7754">
        <w:rPr>
          <w:rFonts w:ascii="Times New Roman" w:hAnsi="Times New Roman" w:cs="Times New Roman"/>
        </w:rPr>
        <w:t>process. Th</w:t>
      </w:r>
      <w:r w:rsidR="005E26F9">
        <w:rPr>
          <w:rFonts w:ascii="Times New Roman" w:hAnsi="Times New Roman" w:cs="Times New Roman"/>
        </w:rPr>
        <w:t xml:space="preserve">e committee replied that </w:t>
      </w:r>
      <w:r w:rsidR="000F7D55">
        <w:rPr>
          <w:rFonts w:ascii="Times New Roman" w:hAnsi="Times New Roman" w:cs="Times New Roman"/>
        </w:rPr>
        <w:t>the election team ha</w:t>
      </w:r>
      <w:r w:rsidR="00870110">
        <w:rPr>
          <w:rFonts w:ascii="Times New Roman" w:hAnsi="Times New Roman" w:cs="Times New Roman"/>
        </w:rPr>
        <w:t xml:space="preserve">s sorted out a plan. The election team is going to </w:t>
      </w:r>
      <w:r w:rsidR="001C5F1C">
        <w:rPr>
          <w:rFonts w:ascii="Times New Roman" w:hAnsi="Times New Roman" w:cs="Times New Roman"/>
        </w:rPr>
        <w:t>propose an election week</w:t>
      </w:r>
      <w:r w:rsidR="006B0779">
        <w:rPr>
          <w:rFonts w:ascii="Times New Roman" w:hAnsi="Times New Roman" w:cs="Times New Roman"/>
        </w:rPr>
        <w:t xml:space="preserve"> to raise awareness and they are plann</w:t>
      </w:r>
      <w:r w:rsidR="00025491">
        <w:rPr>
          <w:rFonts w:ascii="Times New Roman" w:hAnsi="Times New Roman" w:cs="Times New Roman"/>
        </w:rPr>
        <w:t>ing to talk to students and make them realize that why the elections are important.</w:t>
      </w:r>
    </w:p>
    <w:p w14:paraId="01D63EC1" w14:textId="7EAB4BC3" w:rsidR="00186EEA" w:rsidRDefault="00186EEA" w:rsidP="0053738F">
      <w:pPr>
        <w:pStyle w:val="ListParagraph"/>
        <w:numPr>
          <w:ilvl w:val="1"/>
          <w:numId w:val="4"/>
        </w:numPr>
        <w:spacing w:line="360" w:lineRule="auto"/>
        <w:jc w:val="both"/>
        <w:rPr>
          <w:rFonts w:ascii="Times New Roman" w:hAnsi="Times New Roman" w:cs="Times New Roman"/>
        </w:rPr>
      </w:pPr>
      <w:r>
        <w:rPr>
          <w:rFonts w:ascii="Times New Roman" w:hAnsi="Times New Roman" w:cs="Times New Roman"/>
        </w:rPr>
        <w:t xml:space="preserve">Human Resources &amp; Governance Committee – </w:t>
      </w:r>
      <w:r w:rsidR="002C69DC">
        <w:rPr>
          <w:rFonts w:ascii="Times New Roman" w:hAnsi="Times New Roman" w:cs="Times New Roman"/>
        </w:rPr>
        <w:t>Meghan Boudreau</w:t>
      </w:r>
    </w:p>
    <w:p w14:paraId="7FE21005" w14:textId="639A95D7" w:rsidR="00143DE1" w:rsidRDefault="00F6465F" w:rsidP="00003C96">
      <w:pPr>
        <w:spacing w:line="360" w:lineRule="auto"/>
        <w:ind w:left="1080"/>
        <w:jc w:val="both"/>
        <w:rPr>
          <w:rFonts w:ascii="Times New Roman" w:hAnsi="Times New Roman" w:cs="Times New Roman"/>
        </w:rPr>
      </w:pPr>
      <w:r>
        <w:rPr>
          <w:rFonts w:ascii="Times New Roman" w:hAnsi="Times New Roman" w:cs="Times New Roman"/>
        </w:rPr>
        <w:t xml:space="preserve">The committee has finished working for the </w:t>
      </w:r>
      <w:r w:rsidR="00B10751">
        <w:rPr>
          <w:rFonts w:ascii="Times New Roman" w:hAnsi="Times New Roman" w:cs="Times New Roman"/>
        </w:rPr>
        <w:t xml:space="preserve">presidential bonus review and the whole board has already received it. </w:t>
      </w:r>
      <w:r w:rsidR="00FE38E3">
        <w:rPr>
          <w:rFonts w:ascii="Times New Roman" w:hAnsi="Times New Roman" w:cs="Times New Roman"/>
        </w:rPr>
        <w:t>The committee will be consulting with a governanc</w:t>
      </w:r>
      <w:r w:rsidR="001C0DCA">
        <w:rPr>
          <w:rFonts w:ascii="Times New Roman" w:hAnsi="Times New Roman" w:cs="Times New Roman"/>
        </w:rPr>
        <w:t xml:space="preserve">e advisor to discuss about the succession plan of </w:t>
      </w:r>
      <w:r w:rsidR="00003C96">
        <w:rPr>
          <w:rFonts w:ascii="Times New Roman" w:hAnsi="Times New Roman" w:cs="Times New Roman"/>
        </w:rPr>
        <w:t>the full-time staffs.</w:t>
      </w:r>
    </w:p>
    <w:p w14:paraId="558B74E8" w14:textId="77777777" w:rsidR="009F1E74" w:rsidRPr="004F41F3" w:rsidRDefault="009F1E74" w:rsidP="009F1E74">
      <w:pPr>
        <w:spacing w:line="360" w:lineRule="auto"/>
        <w:ind w:left="360" w:firstLine="720"/>
        <w:jc w:val="both"/>
        <w:rPr>
          <w:rFonts w:ascii="Times New Roman" w:hAnsi="Times New Roman" w:cs="Times New Roman"/>
        </w:rPr>
      </w:pPr>
      <w:r w:rsidRPr="004F41F3">
        <w:rPr>
          <w:rFonts w:ascii="Times New Roman" w:hAnsi="Times New Roman" w:cs="Times New Roman"/>
        </w:rPr>
        <w:t>The Chair asks Board members if they have any questions</w:t>
      </w:r>
      <w:r>
        <w:rPr>
          <w:rFonts w:ascii="Times New Roman" w:hAnsi="Times New Roman" w:cs="Times New Roman"/>
        </w:rPr>
        <w:t>. There was no question.</w:t>
      </w:r>
    </w:p>
    <w:p w14:paraId="681AF572" w14:textId="5B4D20B0" w:rsidR="00186EEA" w:rsidRDefault="00186EEA" w:rsidP="0053738F">
      <w:pPr>
        <w:pStyle w:val="ListParagraph"/>
        <w:numPr>
          <w:ilvl w:val="1"/>
          <w:numId w:val="4"/>
        </w:numPr>
        <w:spacing w:line="360" w:lineRule="auto"/>
        <w:jc w:val="both"/>
        <w:rPr>
          <w:rFonts w:ascii="Times New Roman" w:hAnsi="Times New Roman" w:cs="Times New Roman"/>
        </w:rPr>
      </w:pPr>
      <w:r>
        <w:rPr>
          <w:rFonts w:ascii="Times New Roman" w:hAnsi="Times New Roman" w:cs="Times New Roman"/>
        </w:rPr>
        <w:t xml:space="preserve">Society Committee – </w:t>
      </w:r>
      <w:r w:rsidR="004C5DA4">
        <w:rPr>
          <w:rFonts w:ascii="Times New Roman" w:hAnsi="Times New Roman" w:cs="Times New Roman"/>
        </w:rPr>
        <w:t>Toni-Ann Bennett</w:t>
      </w:r>
    </w:p>
    <w:p w14:paraId="3F15EC7E" w14:textId="43D92B5D" w:rsidR="00143DE1" w:rsidRDefault="00DF77CE" w:rsidP="00DF77CE">
      <w:pPr>
        <w:spacing w:line="360" w:lineRule="auto"/>
        <w:ind w:left="1080"/>
        <w:jc w:val="both"/>
        <w:rPr>
          <w:rFonts w:ascii="Times New Roman" w:hAnsi="Times New Roman" w:cs="Times New Roman"/>
        </w:rPr>
      </w:pPr>
      <w:r>
        <w:rPr>
          <w:rFonts w:ascii="Times New Roman" w:hAnsi="Times New Roman" w:cs="Times New Roman"/>
        </w:rPr>
        <w:t xml:space="preserve">The committee has </w:t>
      </w:r>
      <w:r w:rsidR="00743376">
        <w:rPr>
          <w:rFonts w:ascii="Times New Roman" w:hAnsi="Times New Roman" w:cs="Times New Roman"/>
        </w:rPr>
        <w:t>implemented certain changes to the policies.</w:t>
      </w:r>
    </w:p>
    <w:p w14:paraId="5F314877" w14:textId="77777777" w:rsidR="009F1E74" w:rsidRDefault="009F1E74" w:rsidP="009F1E74">
      <w:pPr>
        <w:spacing w:line="360" w:lineRule="auto"/>
        <w:ind w:left="360" w:firstLine="720"/>
        <w:jc w:val="both"/>
        <w:rPr>
          <w:rFonts w:ascii="Times New Roman" w:hAnsi="Times New Roman" w:cs="Times New Roman"/>
        </w:rPr>
      </w:pPr>
      <w:r w:rsidRPr="004F41F3">
        <w:rPr>
          <w:rFonts w:ascii="Times New Roman" w:hAnsi="Times New Roman" w:cs="Times New Roman"/>
        </w:rPr>
        <w:t>The Chair asks Board members if they have any questions</w:t>
      </w:r>
      <w:r>
        <w:rPr>
          <w:rFonts w:ascii="Times New Roman" w:hAnsi="Times New Roman" w:cs="Times New Roman"/>
        </w:rPr>
        <w:t>. There was no question.</w:t>
      </w:r>
    </w:p>
    <w:p w14:paraId="2F63130B" w14:textId="77777777" w:rsidR="0029370C" w:rsidRDefault="0029370C" w:rsidP="009F1E74">
      <w:pPr>
        <w:spacing w:line="360" w:lineRule="auto"/>
        <w:ind w:left="360" w:firstLine="720"/>
        <w:jc w:val="both"/>
        <w:rPr>
          <w:rFonts w:ascii="Times New Roman" w:hAnsi="Times New Roman" w:cs="Times New Roman"/>
        </w:rPr>
      </w:pPr>
    </w:p>
    <w:p w14:paraId="1930BE8D" w14:textId="77777777" w:rsidR="0029370C" w:rsidRDefault="0029370C" w:rsidP="009F1E74">
      <w:pPr>
        <w:spacing w:line="360" w:lineRule="auto"/>
        <w:ind w:left="360" w:firstLine="720"/>
        <w:jc w:val="both"/>
        <w:rPr>
          <w:rFonts w:ascii="Times New Roman" w:hAnsi="Times New Roman" w:cs="Times New Roman"/>
        </w:rPr>
      </w:pPr>
    </w:p>
    <w:p w14:paraId="04351705" w14:textId="77777777" w:rsidR="0029370C" w:rsidRPr="004F41F3" w:rsidRDefault="0029370C" w:rsidP="009F1E74">
      <w:pPr>
        <w:spacing w:line="360" w:lineRule="auto"/>
        <w:ind w:left="360" w:firstLine="720"/>
        <w:jc w:val="both"/>
        <w:rPr>
          <w:rFonts w:ascii="Times New Roman" w:hAnsi="Times New Roman" w:cs="Times New Roman"/>
        </w:rPr>
      </w:pPr>
    </w:p>
    <w:p w14:paraId="693647B5" w14:textId="6523ED7D" w:rsidR="00BC6D95" w:rsidRDefault="00186EEA" w:rsidP="0053738F">
      <w:pPr>
        <w:pStyle w:val="ListParagraph"/>
        <w:numPr>
          <w:ilvl w:val="1"/>
          <w:numId w:val="4"/>
        </w:numPr>
        <w:spacing w:line="360" w:lineRule="auto"/>
        <w:jc w:val="both"/>
        <w:rPr>
          <w:rFonts w:ascii="Times New Roman" w:hAnsi="Times New Roman" w:cs="Times New Roman"/>
        </w:rPr>
      </w:pPr>
      <w:r>
        <w:rPr>
          <w:rFonts w:ascii="Times New Roman" w:hAnsi="Times New Roman" w:cs="Times New Roman"/>
        </w:rPr>
        <w:lastRenderedPageBreak/>
        <w:t xml:space="preserve">Finance Committee – </w:t>
      </w:r>
      <w:r w:rsidR="00014D68">
        <w:rPr>
          <w:rFonts w:ascii="Times New Roman" w:hAnsi="Times New Roman" w:cs="Times New Roman"/>
        </w:rPr>
        <w:t xml:space="preserve">Thomas </w:t>
      </w:r>
      <w:r w:rsidR="004C5DA4">
        <w:rPr>
          <w:rFonts w:ascii="Times New Roman" w:hAnsi="Times New Roman" w:cs="Times New Roman"/>
        </w:rPr>
        <w:t>Waithe</w:t>
      </w:r>
    </w:p>
    <w:p w14:paraId="6472EC84" w14:textId="4A21DED8" w:rsidR="00830AF0" w:rsidRDefault="00EB4201" w:rsidP="00830AF0">
      <w:pPr>
        <w:spacing w:line="360" w:lineRule="auto"/>
        <w:ind w:left="1080"/>
        <w:jc w:val="both"/>
        <w:rPr>
          <w:rFonts w:ascii="Times New Roman" w:hAnsi="Times New Roman" w:cs="Times New Roman"/>
        </w:rPr>
      </w:pPr>
      <w:r>
        <w:rPr>
          <w:rFonts w:ascii="Times New Roman" w:hAnsi="Times New Roman" w:cs="Times New Roman"/>
        </w:rPr>
        <w:t xml:space="preserve">The committee </w:t>
      </w:r>
      <w:r w:rsidR="00345CCD">
        <w:rPr>
          <w:rFonts w:ascii="Times New Roman" w:hAnsi="Times New Roman" w:cs="Times New Roman"/>
        </w:rPr>
        <w:t xml:space="preserve">is implementing new approaches </w:t>
      </w:r>
      <w:r w:rsidR="00670975">
        <w:rPr>
          <w:rFonts w:ascii="Times New Roman" w:hAnsi="Times New Roman" w:cs="Times New Roman"/>
        </w:rPr>
        <w:t xml:space="preserve">to </w:t>
      </w:r>
      <w:r w:rsidR="00670975" w:rsidRPr="00670975">
        <w:rPr>
          <w:rFonts w:ascii="Times New Roman" w:hAnsi="Times New Roman" w:cs="Times New Roman"/>
          <w:lang w:val="en-US"/>
        </w:rPr>
        <w:t>enhance the organization's financial background</w:t>
      </w:r>
      <w:r w:rsidR="003C5EBB">
        <w:rPr>
          <w:rFonts w:ascii="Times New Roman" w:hAnsi="Times New Roman" w:cs="Times New Roman"/>
          <w:lang w:val="en-US"/>
        </w:rPr>
        <w:t xml:space="preserve"> and implementing sales strategies. </w:t>
      </w:r>
      <w:r w:rsidR="00830AF0">
        <w:rPr>
          <w:rFonts w:ascii="Times New Roman" w:hAnsi="Times New Roman" w:cs="Times New Roman"/>
          <w:lang w:val="en-US"/>
        </w:rPr>
        <w:t xml:space="preserve">They are </w:t>
      </w:r>
      <w:r w:rsidR="00830AF0" w:rsidRPr="00830AF0">
        <w:rPr>
          <w:rFonts w:ascii="Times New Roman" w:hAnsi="Times New Roman" w:cs="Times New Roman"/>
          <w:lang w:val="en-US"/>
        </w:rPr>
        <w:t>also applying protocols for</w:t>
      </w:r>
      <w:r w:rsidR="00830AF0" w:rsidRPr="00830AF0">
        <w:rPr>
          <w:rFonts w:ascii="Arial"/>
          <w:sz w:val="20"/>
        </w:rPr>
        <w:t xml:space="preserve"> </w:t>
      </w:r>
      <w:r w:rsidR="00830AF0" w:rsidRPr="00830AF0">
        <w:rPr>
          <w:rFonts w:ascii="Times New Roman" w:hAnsi="Times New Roman" w:cs="Times New Roman"/>
        </w:rPr>
        <w:t>addressing</w:t>
      </w:r>
      <w:r w:rsidR="00830AF0" w:rsidRPr="00830AF0">
        <w:rPr>
          <w:rFonts w:ascii="Arial"/>
          <w:sz w:val="20"/>
        </w:rPr>
        <w:t xml:space="preserve"> </w:t>
      </w:r>
      <w:r w:rsidR="00830AF0" w:rsidRPr="00830AF0">
        <w:rPr>
          <w:rFonts w:ascii="Times New Roman" w:hAnsi="Times New Roman" w:cs="Times New Roman"/>
        </w:rPr>
        <w:t>potential challenges related to financial obligations</w:t>
      </w:r>
      <w:r w:rsidR="00492C94">
        <w:rPr>
          <w:rFonts w:ascii="Times New Roman" w:hAnsi="Times New Roman" w:cs="Times New Roman"/>
        </w:rPr>
        <w:t>.</w:t>
      </w:r>
    </w:p>
    <w:p w14:paraId="124F9567" w14:textId="43C39ED2" w:rsidR="0015455C" w:rsidRDefault="007615FE" w:rsidP="007A5BAE">
      <w:pPr>
        <w:spacing w:line="360" w:lineRule="auto"/>
        <w:ind w:left="1080"/>
        <w:jc w:val="both"/>
        <w:rPr>
          <w:rFonts w:ascii="Times New Roman" w:hAnsi="Times New Roman" w:cs="Times New Roman"/>
        </w:rPr>
      </w:pPr>
      <w:r>
        <w:rPr>
          <w:rFonts w:ascii="Times New Roman" w:hAnsi="Times New Roman" w:cs="Times New Roman"/>
        </w:rPr>
        <w:t>The Chair asked if the committee is following ethi</w:t>
      </w:r>
      <w:r w:rsidR="008A7193">
        <w:rPr>
          <w:rFonts w:ascii="Times New Roman" w:hAnsi="Times New Roman" w:cs="Times New Roman"/>
        </w:rPr>
        <w:t xml:space="preserve">cal </w:t>
      </w:r>
      <w:r w:rsidR="00A13ED7">
        <w:rPr>
          <w:rFonts w:ascii="Times New Roman" w:hAnsi="Times New Roman" w:cs="Times New Roman"/>
        </w:rPr>
        <w:t xml:space="preserve">practices. The committee replied </w:t>
      </w:r>
      <w:r w:rsidR="007A5BAE">
        <w:rPr>
          <w:rFonts w:ascii="Times New Roman" w:hAnsi="Times New Roman" w:cs="Times New Roman"/>
        </w:rPr>
        <w:t>in the affirmative.</w:t>
      </w:r>
    </w:p>
    <w:p w14:paraId="6D33E15C" w14:textId="4686142C" w:rsidR="00BC6D95" w:rsidRDefault="00BC6D95" w:rsidP="0053738F">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Reports of ad-hoc </w:t>
      </w:r>
      <w:r w:rsidR="00075DD0">
        <w:rPr>
          <w:rFonts w:ascii="Times New Roman" w:hAnsi="Times New Roman" w:cs="Times New Roman"/>
        </w:rPr>
        <w:t>sub-c</w:t>
      </w:r>
      <w:r>
        <w:rPr>
          <w:rFonts w:ascii="Times New Roman" w:hAnsi="Times New Roman" w:cs="Times New Roman"/>
        </w:rPr>
        <w:t>ommittees:</w:t>
      </w:r>
    </w:p>
    <w:p w14:paraId="43A10CD0" w14:textId="12C68C28" w:rsidR="00BC6D95" w:rsidRDefault="00BC6D95" w:rsidP="0053738F">
      <w:pPr>
        <w:pStyle w:val="ListParagraph"/>
        <w:numPr>
          <w:ilvl w:val="1"/>
          <w:numId w:val="4"/>
        </w:numPr>
        <w:spacing w:line="360" w:lineRule="auto"/>
        <w:jc w:val="both"/>
        <w:rPr>
          <w:rFonts w:ascii="Times New Roman" w:hAnsi="Times New Roman" w:cs="Times New Roman"/>
        </w:rPr>
      </w:pPr>
      <w:r>
        <w:rPr>
          <w:rFonts w:ascii="Times New Roman" w:hAnsi="Times New Roman" w:cs="Times New Roman"/>
        </w:rPr>
        <w:t xml:space="preserve">Sustainability Policy Committee – Anushka </w:t>
      </w:r>
      <w:proofErr w:type="spellStart"/>
      <w:r>
        <w:rPr>
          <w:rFonts w:ascii="Times New Roman" w:hAnsi="Times New Roman" w:cs="Times New Roman"/>
        </w:rPr>
        <w:t>Kalantri</w:t>
      </w:r>
      <w:proofErr w:type="spellEnd"/>
    </w:p>
    <w:p w14:paraId="69C93A4C" w14:textId="14EF98B2" w:rsidR="002B6698" w:rsidRDefault="00F977C6" w:rsidP="002B6698">
      <w:pPr>
        <w:spacing w:line="360" w:lineRule="auto"/>
        <w:ind w:left="1080"/>
        <w:jc w:val="both"/>
        <w:rPr>
          <w:rFonts w:ascii="Times New Roman" w:hAnsi="Times New Roman" w:cs="Times New Roman"/>
        </w:rPr>
      </w:pPr>
      <w:r>
        <w:rPr>
          <w:rFonts w:ascii="Times New Roman" w:hAnsi="Times New Roman" w:cs="Times New Roman"/>
        </w:rPr>
        <w:t xml:space="preserve">The committee informed that they </w:t>
      </w:r>
      <w:proofErr w:type="gramStart"/>
      <w:r>
        <w:rPr>
          <w:rFonts w:ascii="Times New Roman" w:hAnsi="Times New Roman" w:cs="Times New Roman"/>
        </w:rPr>
        <w:t>will</w:t>
      </w:r>
      <w:proofErr w:type="gramEnd"/>
      <w:r>
        <w:rPr>
          <w:rFonts w:ascii="Times New Roman" w:hAnsi="Times New Roman" w:cs="Times New Roman"/>
        </w:rPr>
        <w:t xml:space="preserve"> come up with a </w:t>
      </w:r>
      <w:r w:rsidR="00CA2B17">
        <w:rPr>
          <w:rFonts w:ascii="Times New Roman" w:hAnsi="Times New Roman" w:cs="Times New Roman"/>
        </w:rPr>
        <w:t xml:space="preserve">comprehensive policy by the end of December. </w:t>
      </w:r>
    </w:p>
    <w:p w14:paraId="14C93166" w14:textId="624A26FA" w:rsidR="0015455C" w:rsidRDefault="00CA2B17" w:rsidP="009F4A1E">
      <w:pPr>
        <w:spacing w:line="360" w:lineRule="auto"/>
        <w:ind w:left="1080"/>
        <w:jc w:val="both"/>
        <w:rPr>
          <w:rFonts w:ascii="Times New Roman" w:hAnsi="Times New Roman" w:cs="Times New Roman"/>
        </w:rPr>
      </w:pPr>
      <w:r>
        <w:rPr>
          <w:rFonts w:ascii="Times New Roman" w:hAnsi="Times New Roman" w:cs="Times New Roman"/>
        </w:rPr>
        <w:t>The Chair asked if they are consulting anyone outside of the board</w:t>
      </w:r>
      <w:r w:rsidR="00551C8F">
        <w:rPr>
          <w:rFonts w:ascii="Times New Roman" w:hAnsi="Times New Roman" w:cs="Times New Roman"/>
        </w:rPr>
        <w:t xml:space="preserve">. The committee replied that they did not consult any external </w:t>
      </w:r>
      <w:r w:rsidR="00606255">
        <w:rPr>
          <w:rFonts w:ascii="Times New Roman" w:hAnsi="Times New Roman" w:cs="Times New Roman"/>
        </w:rPr>
        <w:t xml:space="preserve">advisor so </w:t>
      </w:r>
      <w:proofErr w:type="gramStart"/>
      <w:r w:rsidR="00606255">
        <w:rPr>
          <w:rFonts w:ascii="Times New Roman" w:hAnsi="Times New Roman" w:cs="Times New Roman"/>
        </w:rPr>
        <w:t>far, but</w:t>
      </w:r>
      <w:proofErr w:type="gramEnd"/>
      <w:r w:rsidR="00606255">
        <w:rPr>
          <w:rFonts w:ascii="Times New Roman" w:hAnsi="Times New Roman" w:cs="Times New Roman"/>
        </w:rPr>
        <w:t xml:space="preserve"> looking forward to.</w:t>
      </w:r>
    </w:p>
    <w:p w14:paraId="3CF944F2" w14:textId="48E88F9C" w:rsidR="0015455C" w:rsidRPr="009F4A1E" w:rsidRDefault="00254C2B" w:rsidP="00B3546B">
      <w:pPr>
        <w:pStyle w:val="ListParagraph"/>
        <w:numPr>
          <w:ilvl w:val="0"/>
          <w:numId w:val="4"/>
        </w:numPr>
        <w:spacing w:line="360" w:lineRule="auto"/>
        <w:jc w:val="both"/>
        <w:rPr>
          <w:rFonts w:ascii="Times New Roman" w:hAnsi="Times New Roman" w:cs="Times New Roman"/>
        </w:rPr>
      </w:pPr>
      <w:r w:rsidRPr="009F4A1E">
        <w:rPr>
          <w:rFonts w:ascii="Times New Roman" w:hAnsi="Times New Roman" w:cs="Times New Roman"/>
        </w:rPr>
        <w:t>Any Other Business</w:t>
      </w:r>
    </w:p>
    <w:p w14:paraId="25ED999C" w14:textId="60E30044" w:rsidR="00881D61" w:rsidRDefault="007B70AE" w:rsidP="0053738F">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In-Camera Session </w:t>
      </w:r>
    </w:p>
    <w:p w14:paraId="42EF0C0B" w14:textId="77777777" w:rsidR="004F41F3" w:rsidRPr="004F41F3" w:rsidRDefault="004F41F3" w:rsidP="0053738F">
      <w:pPr>
        <w:spacing w:line="360" w:lineRule="auto"/>
        <w:ind w:left="720"/>
        <w:jc w:val="both"/>
        <w:rPr>
          <w:rFonts w:ascii="Times New Roman" w:hAnsi="Times New Roman" w:cs="Times New Roman"/>
        </w:rPr>
      </w:pPr>
      <w:r w:rsidRPr="004F41F3">
        <w:rPr>
          <w:rFonts w:ascii="Times New Roman" w:hAnsi="Times New Roman" w:cs="Times New Roman"/>
        </w:rPr>
        <w:t xml:space="preserve">BIRT the Board move in-camera. </w:t>
      </w:r>
    </w:p>
    <w:p w14:paraId="67ADCCEC" w14:textId="4BC18FEE" w:rsidR="004F41F3" w:rsidRPr="004F41F3" w:rsidRDefault="004F41F3" w:rsidP="0053738F">
      <w:pPr>
        <w:spacing w:line="360" w:lineRule="auto"/>
        <w:ind w:left="720"/>
        <w:jc w:val="both"/>
        <w:rPr>
          <w:rFonts w:ascii="Times New Roman" w:hAnsi="Times New Roman" w:cs="Times New Roman"/>
        </w:rPr>
      </w:pPr>
      <w:r w:rsidRPr="004F41F3">
        <w:rPr>
          <w:rFonts w:ascii="Times New Roman" w:hAnsi="Times New Roman" w:cs="Times New Roman"/>
        </w:rPr>
        <w:t xml:space="preserve">Moved by </w:t>
      </w:r>
      <w:r w:rsidR="009C4631">
        <w:rPr>
          <w:rFonts w:ascii="Times New Roman" w:hAnsi="Times New Roman" w:cs="Times New Roman"/>
        </w:rPr>
        <w:t xml:space="preserve">Ms. </w:t>
      </w:r>
      <w:r w:rsidR="009C4631">
        <w:rPr>
          <w:rFonts w:ascii="Times New Roman" w:eastAsia="Times New Roman" w:hAnsi="Times New Roman" w:cs="Times New Roman"/>
        </w:rPr>
        <w:t>Boudreau</w:t>
      </w:r>
      <w:r w:rsidRPr="004F41F3">
        <w:rPr>
          <w:rFonts w:ascii="Times New Roman" w:hAnsi="Times New Roman" w:cs="Times New Roman"/>
        </w:rPr>
        <w:t xml:space="preserve">. </w:t>
      </w:r>
    </w:p>
    <w:p w14:paraId="119B6C27" w14:textId="5D73626F" w:rsidR="004F41F3" w:rsidRPr="004F41F3" w:rsidRDefault="004F41F3" w:rsidP="0053738F">
      <w:pPr>
        <w:spacing w:line="360" w:lineRule="auto"/>
        <w:ind w:left="720"/>
        <w:jc w:val="both"/>
        <w:rPr>
          <w:rFonts w:ascii="Times New Roman" w:hAnsi="Times New Roman" w:cs="Times New Roman"/>
        </w:rPr>
      </w:pPr>
      <w:r w:rsidRPr="004F41F3">
        <w:rPr>
          <w:rFonts w:ascii="Times New Roman" w:hAnsi="Times New Roman" w:cs="Times New Roman"/>
        </w:rPr>
        <w:t>Seconded by Ms.</w:t>
      </w:r>
      <w:r w:rsidR="0015455C">
        <w:rPr>
          <w:rFonts w:ascii="Times New Roman" w:hAnsi="Times New Roman" w:cs="Times New Roman"/>
        </w:rPr>
        <w:t xml:space="preserve"> </w:t>
      </w:r>
      <w:proofErr w:type="spellStart"/>
      <w:r w:rsidR="009F4A1E">
        <w:rPr>
          <w:rFonts w:ascii="Times New Roman" w:hAnsi="Times New Roman" w:cs="Times New Roman"/>
        </w:rPr>
        <w:t>Kalantri</w:t>
      </w:r>
      <w:proofErr w:type="spellEnd"/>
      <w:r w:rsidRPr="004F41F3">
        <w:rPr>
          <w:rFonts w:ascii="Times New Roman" w:hAnsi="Times New Roman" w:cs="Times New Roman"/>
        </w:rPr>
        <w:t xml:space="preserve">. </w:t>
      </w:r>
    </w:p>
    <w:p w14:paraId="0DF6793B" w14:textId="0DC96D54" w:rsidR="004F41F3" w:rsidRPr="004F41F3" w:rsidRDefault="004F41F3" w:rsidP="0053738F">
      <w:pPr>
        <w:spacing w:line="360" w:lineRule="auto"/>
        <w:ind w:left="720"/>
        <w:jc w:val="both"/>
        <w:rPr>
          <w:rFonts w:ascii="Times New Roman" w:hAnsi="Times New Roman" w:cs="Times New Roman"/>
        </w:rPr>
      </w:pPr>
      <w:r w:rsidRPr="004F41F3">
        <w:rPr>
          <w:rFonts w:ascii="Times New Roman" w:hAnsi="Times New Roman" w:cs="Times New Roman"/>
        </w:rPr>
        <w:t>Motion passed unanimously.</w:t>
      </w:r>
      <w:r w:rsidR="009C4631">
        <w:rPr>
          <w:rFonts w:ascii="Times New Roman" w:hAnsi="Times New Roman" w:cs="Times New Roman"/>
        </w:rPr>
        <w:t xml:space="preserve"> </w:t>
      </w:r>
    </w:p>
    <w:p w14:paraId="07577CF2" w14:textId="509127CC" w:rsidR="007B70AE" w:rsidRDefault="009A689A" w:rsidP="0053738F">
      <w:pPr>
        <w:pStyle w:val="ListParagraph"/>
        <w:numPr>
          <w:ilvl w:val="0"/>
          <w:numId w:val="4"/>
        </w:numPr>
        <w:spacing w:line="360" w:lineRule="auto"/>
        <w:jc w:val="both"/>
        <w:rPr>
          <w:rFonts w:ascii="Times New Roman" w:hAnsi="Times New Roman" w:cs="Times New Roman"/>
        </w:rPr>
      </w:pPr>
      <w:r w:rsidRPr="00612A9F">
        <w:rPr>
          <w:rFonts w:ascii="Times New Roman" w:hAnsi="Times New Roman" w:cs="Times New Roman"/>
        </w:rPr>
        <w:t xml:space="preserve">Adjournment </w:t>
      </w:r>
    </w:p>
    <w:p w14:paraId="44600F3F" w14:textId="170A3066" w:rsidR="007B5C61" w:rsidRDefault="004F41F3" w:rsidP="0053738F">
      <w:pPr>
        <w:spacing w:line="360" w:lineRule="auto"/>
        <w:ind w:left="720"/>
        <w:jc w:val="both"/>
        <w:rPr>
          <w:rFonts w:ascii="Times New Roman" w:hAnsi="Times New Roman" w:cs="Times New Roman"/>
        </w:rPr>
      </w:pPr>
      <w:r w:rsidRPr="004F41F3">
        <w:rPr>
          <w:rFonts w:ascii="Times New Roman" w:hAnsi="Times New Roman" w:cs="Times New Roman"/>
        </w:rPr>
        <w:t xml:space="preserve">The meeting was adjourned at </w:t>
      </w:r>
      <w:r w:rsidR="00481778">
        <w:rPr>
          <w:rFonts w:ascii="Times New Roman" w:hAnsi="Times New Roman" w:cs="Times New Roman"/>
        </w:rPr>
        <w:t>6</w:t>
      </w:r>
      <w:r w:rsidRPr="004F41F3">
        <w:rPr>
          <w:rFonts w:ascii="Times New Roman" w:hAnsi="Times New Roman" w:cs="Times New Roman"/>
        </w:rPr>
        <w:t>:</w:t>
      </w:r>
      <w:r w:rsidR="00481778">
        <w:rPr>
          <w:rFonts w:ascii="Times New Roman" w:hAnsi="Times New Roman" w:cs="Times New Roman"/>
        </w:rPr>
        <w:t>5</w:t>
      </w:r>
      <w:r w:rsidR="0015455C">
        <w:rPr>
          <w:rFonts w:ascii="Times New Roman" w:hAnsi="Times New Roman" w:cs="Times New Roman"/>
        </w:rPr>
        <w:t>0</w:t>
      </w:r>
      <w:r w:rsidRPr="004F41F3">
        <w:rPr>
          <w:rFonts w:ascii="Times New Roman" w:hAnsi="Times New Roman" w:cs="Times New Roman"/>
        </w:rPr>
        <w:t xml:space="preserve"> PM by the Chair.</w:t>
      </w:r>
    </w:p>
    <w:p w14:paraId="0D18561B" w14:textId="77777777" w:rsidR="007B5C61" w:rsidRDefault="007B5C61" w:rsidP="0053738F">
      <w:pPr>
        <w:spacing w:line="360" w:lineRule="auto"/>
        <w:ind w:left="720"/>
        <w:jc w:val="both"/>
        <w:rPr>
          <w:rFonts w:ascii="Times New Roman" w:hAnsi="Times New Roman" w:cs="Times New Roman"/>
        </w:rPr>
      </w:pPr>
    </w:p>
    <w:p w14:paraId="594B46B8" w14:textId="77777777" w:rsidR="007B5C61" w:rsidRDefault="007B5C61" w:rsidP="0053738F">
      <w:pPr>
        <w:spacing w:line="360" w:lineRule="auto"/>
        <w:ind w:left="720"/>
        <w:jc w:val="both"/>
        <w:rPr>
          <w:rFonts w:ascii="Times New Roman" w:hAnsi="Times New Roman" w:cs="Times New Roman"/>
        </w:rPr>
      </w:pPr>
    </w:p>
    <w:p w14:paraId="65A58F34" w14:textId="77777777" w:rsidR="007B5C61" w:rsidRDefault="007B5C61" w:rsidP="0053738F">
      <w:pPr>
        <w:spacing w:line="360" w:lineRule="auto"/>
        <w:ind w:left="720"/>
        <w:jc w:val="both"/>
        <w:rPr>
          <w:rFonts w:ascii="Times New Roman" w:hAnsi="Times New Roman" w:cs="Times New Roman"/>
        </w:rPr>
      </w:pPr>
    </w:p>
    <w:p w14:paraId="40DAC134" w14:textId="77777777" w:rsidR="007B5C61" w:rsidRDefault="007B5C61" w:rsidP="0053738F">
      <w:pPr>
        <w:spacing w:line="360" w:lineRule="auto"/>
        <w:ind w:left="720"/>
        <w:jc w:val="both"/>
        <w:rPr>
          <w:rFonts w:ascii="Times New Roman" w:hAnsi="Times New Roman" w:cs="Times New Roman"/>
        </w:rPr>
      </w:pPr>
    </w:p>
    <w:p w14:paraId="6CF9F7B5" w14:textId="77777777" w:rsidR="007B5C61" w:rsidRDefault="007B5C61" w:rsidP="0053738F">
      <w:pPr>
        <w:spacing w:line="360" w:lineRule="auto"/>
        <w:ind w:left="720"/>
        <w:jc w:val="both"/>
        <w:rPr>
          <w:rFonts w:ascii="Times New Roman" w:hAnsi="Times New Roman" w:cs="Times New Roman"/>
        </w:rPr>
      </w:pPr>
    </w:p>
    <w:sectPr w:rsidR="007B5C61" w:rsidSect="00B34A2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AB73" w14:textId="77777777" w:rsidR="00F708FA" w:rsidRDefault="00F708FA" w:rsidP="00C3622B">
      <w:r>
        <w:separator/>
      </w:r>
    </w:p>
  </w:endnote>
  <w:endnote w:type="continuationSeparator" w:id="0">
    <w:p w14:paraId="0458B1C3" w14:textId="77777777" w:rsidR="00F708FA" w:rsidRDefault="00F708FA" w:rsidP="00C3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auto"/>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7649" w14:textId="77777777" w:rsidR="00F708FA" w:rsidRDefault="00F708FA" w:rsidP="00C3622B">
      <w:r>
        <w:separator/>
      </w:r>
    </w:p>
  </w:footnote>
  <w:footnote w:type="continuationSeparator" w:id="0">
    <w:p w14:paraId="73294077" w14:textId="77777777" w:rsidR="00F708FA" w:rsidRDefault="00F708FA" w:rsidP="00C3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E35C" w14:textId="6CF19528" w:rsidR="00C3622B" w:rsidRDefault="005B099C" w:rsidP="005B099C">
    <w:pPr>
      <w:pStyle w:val="Header"/>
      <w:jc w:val="center"/>
    </w:pPr>
    <w:r w:rsidRPr="00531EF6">
      <w:rPr>
        <w:noProof/>
      </w:rPr>
      <w:drawing>
        <wp:inline distT="0" distB="0" distL="0" distR="0" wp14:anchorId="0AF40EA7" wp14:editId="4FE2DE87">
          <wp:extent cx="29973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64084" cy="10683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9A29CE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CB7AE5"/>
    <w:multiLevelType w:val="hybridMultilevel"/>
    <w:tmpl w:val="CD8C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D1793"/>
    <w:multiLevelType w:val="hybridMultilevel"/>
    <w:tmpl w:val="400A0E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5C203FF"/>
    <w:multiLevelType w:val="hybridMultilevel"/>
    <w:tmpl w:val="16786A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15019515">
    <w:abstractNumId w:val="0"/>
  </w:num>
  <w:num w:numId="2" w16cid:durableId="1080954416">
    <w:abstractNumId w:val="1"/>
  </w:num>
  <w:num w:numId="3" w16cid:durableId="1916624195">
    <w:abstractNumId w:val="2"/>
  </w:num>
  <w:num w:numId="4" w16cid:durableId="2051998316">
    <w:abstractNumId w:val="3"/>
  </w:num>
  <w:num w:numId="5" w16cid:durableId="1996760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2B"/>
    <w:rsid w:val="00000F3A"/>
    <w:rsid w:val="00003C96"/>
    <w:rsid w:val="00007562"/>
    <w:rsid w:val="00014D68"/>
    <w:rsid w:val="0001586A"/>
    <w:rsid w:val="00025491"/>
    <w:rsid w:val="000627C8"/>
    <w:rsid w:val="000668C6"/>
    <w:rsid w:val="00072ABA"/>
    <w:rsid w:val="00075DD0"/>
    <w:rsid w:val="000873FA"/>
    <w:rsid w:val="0009228F"/>
    <w:rsid w:val="000F7D55"/>
    <w:rsid w:val="001111B4"/>
    <w:rsid w:val="00114DE5"/>
    <w:rsid w:val="001303F1"/>
    <w:rsid w:val="00132BEC"/>
    <w:rsid w:val="00143DE1"/>
    <w:rsid w:val="00145842"/>
    <w:rsid w:val="0015455C"/>
    <w:rsid w:val="00186EEA"/>
    <w:rsid w:val="0019464F"/>
    <w:rsid w:val="001C0DCA"/>
    <w:rsid w:val="001C2ED8"/>
    <w:rsid w:val="001C5F1C"/>
    <w:rsid w:val="001F6139"/>
    <w:rsid w:val="00226850"/>
    <w:rsid w:val="00254C2B"/>
    <w:rsid w:val="002562CD"/>
    <w:rsid w:val="00266598"/>
    <w:rsid w:val="0028266B"/>
    <w:rsid w:val="0029370C"/>
    <w:rsid w:val="002B6698"/>
    <w:rsid w:val="002B7ACA"/>
    <w:rsid w:val="002C1D64"/>
    <w:rsid w:val="002C3894"/>
    <w:rsid w:val="002C69DC"/>
    <w:rsid w:val="002D0DE3"/>
    <w:rsid w:val="002F0B9E"/>
    <w:rsid w:val="002F0F4B"/>
    <w:rsid w:val="00345889"/>
    <w:rsid w:val="00345CCD"/>
    <w:rsid w:val="00363272"/>
    <w:rsid w:val="0037068B"/>
    <w:rsid w:val="003C5EBB"/>
    <w:rsid w:val="003E3D93"/>
    <w:rsid w:val="004101B4"/>
    <w:rsid w:val="00411229"/>
    <w:rsid w:val="004735F6"/>
    <w:rsid w:val="00481778"/>
    <w:rsid w:val="00492C94"/>
    <w:rsid w:val="004A0C79"/>
    <w:rsid w:val="004C5CE8"/>
    <w:rsid w:val="004C5DA4"/>
    <w:rsid w:val="004D207A"/>
    <w:rsid w:val="004E4DFF"/>
    <w:rsid w:val="004F1735"/>
    <w:rsid w:val="004F41F3"/>
    <w:rsid w:val="00514EC3"/>
    <w:rsid w:val="005306D2"/>
    <w:rsid w:val="0053738F"/>
    <w:rsid w:val="00551C8F"/>
    <w:rsid w:val="0056487A"/>
    <w:rsid w:val="005727B8"/>
    <w:rsid w:val="0057320C"/>
    <w:rsid w:val="005B099C"/>
    <w:rsid w:val="005C3FDD"/>
    <w:rsid w:val="005E26F9"/>
    <w:rsid w:val="0060143A"/>
    <w:rsid w:val="00606255"/>
    <w:rsid w:val="00612A9F"/>
    <w:rsid w:val="0061354B"/>
    <w:rsid w:val="00614A3A"/>
    <w:rsid w:val="00627B6F"/>
    <w:rsid w:val="0064181F"/>
    <w:rsid w:val="006471BD"/>
    <w:rsid w:val="00670975"/>
    <w:rsid w:val="006957A4"/>
    <w:rsid w:val="006A5F5A"/>
    <w:rsid w:val="006B0779"/>
    <w:rsid w:val="006B3652"/>
    <w:rsid w:val="006E0A3E"/>
    <w:rsid w:val="00703015"/>
    <w:rsid w:val="00704559"/>
    <w:rsid w:val="007255E1"/>
    <w:rsid w:val="00727D4B"/>
    <w:rsid w:val="00742B3C"/>
    <w:rsid w:val="00743376"/>
    <w:rsid w:val="007615FE"/>
    <w:rsid w:val="00772492"/>
    <w:rsid w:val="00782FA3"/>
    <w:rsid w:val="0078449C"/>
    <w:rsid w:val="00784C83"/>
    <w:rsid w:val="00793A89"/>
    <w:rsid w:val="00797E05"/>
    <w:rsid w:val="007A0D70"/>
    <w:rsid w:val="007A5BAE"/>
    <w:rsid w:val="007B5C61"/>
    <w:rsid w:val="007B70AE"/>
    <w:rsid w:val="007E2B4F"/>
    <w:rsid w:val="007F1B53"/>
    <w:rsid w:val="007F7922"/>
    <w:rsid w:val="008031C6"/>
    <w:rsid w:val="008069E0"/>
    <w:rsid w:val="008237F5"/>
    <w:rsid w:val="00830AF0"/>
    <w:rsid w:val="008408D2"/>
    <w:rsid w:val="00857894"/>
    <w:rsid w:val="0086391D"/>
    <w:rsid w:val="00870110"/>
    <w:rsid w:val="00881D61"/>
    <w:rsid w:val="008A7193"/>
    <w:rsid w:val="008B6703"/>
    <w:rsid w:val="008D341A"/>
    <w:rsid w:val="008E0088"/>
    <w:rsid w:val="008E211D"/>
    <w:rsid w:val="008E2E57"/>
    <w:rsid w:val="008E7754"/>
    <w:rsid w:val="008F66D3"/>
    <w:rsid w:val="00902ADF"/>
    <w:rsid w:val="00934299"/>
    <w:rsid w:val="00937F9C"/>
    <w:rsid w:val="00953C0C"/>
    <w:rsid w:val="0096296A"/>
    <w:rsid w:val="00967C6A"/>
    <w:rsid w:val="00971B01"/>
    <w:rsid w:val="009A689A"/>
    <w:rsid w:val="009C4631"/>
    <w:rsid w:val="009D1979"/>
    <w:rsid w:val="009D3C58"/>
    <w:rsid w:val="009F1E74"/>
    <w:rsid w:val="009F4A1E"/>
    <w:rsid w:val="00A13ED7"/>
    <w:rsid w:val="00A44207"/>
    <w:rsid w:val="00A46352"/>
    <w:rsid w:val="00A54E08"/>
    <w:rsid w:val="00A55D83"/>
    <w:rsid w:val="00A90588"/>
    <w:rsid w:val="00AB3B49"/>
    <w:rsid w:val="00AB61FC"/>
    <w:rsid w:val="00AB7B75"/>
    <w:rsid w:val="00AD40D8"/>
    <w:rsid w:val="00AF5231"/>
    <w:rsid w:val="00B10751"/>
    <w:rsid w:val="00B319A1"/>
    <w:rsid w:val="00B34A2D"/>
    <w:rsid w:val="00B50C73"/>
    <w:rsid w:val="00B5750A"/>
    <w:rsid w:val="00B76FBE"/>
    <w:rsid w:val="00BB62A7"/>
    <w:rsid w:val="00BB762A"/>
    <w:rsid w:val="00BC42FC"/>
    <w:rsid w:val="00BC6D95"/>
    <w:rsid w:val="00BD36DE"/>
    <w:rsid w:val="00BE2A82"/>
    <w:rsid w:val="00C2783D"/>
    <w:rsid w:val="00C3622B"/>
    <w:rsid w:val="00C4346D"/>
    <w:rsid w:val="00C56658"/>
    <w:rsid w:val="00C62CD7"/>
    <w:rsid w:val="00C74331"/>
    <w:rsid w:val="00C91A02"/>
    <w:rsid w:val="00CA2B17"/>
    <w:rsid w:val="00CB42E9"/>
    <w:rsid w:val="00CD2640"/>
    <w:rsid w:val="00CE7FAA"/>
    <w:rsid w:val="00D06953"/>
    <w:rsid w:val="00D43D90"/>
    <w:rsid w:val="00D879AE"/>
    <w:rsid w:val="00DA3E75"/>
    <w:rsid w:val="00DC1261"/>
    <w:rsid w:val="00DD1EE8"/>
    <w:rsid w:val="00DE6639"/>
    <w:rsid w:val="00DF77CE"/>
    <w:rsid w:val="00E14146"/>
    <w:rsid w:val="00E20BE6"/>
    <w:rsid w:val="00E30228"/>
    <w:rsid w:val="00E304A7"/>
    <w:rsid w:val="00E47FA7"/>
    <w:rsid w:val="00E964DC"/>
    <w:rsid w:val="00EB35BC"/>
    <w:rsid w:val="00EB4201"/>
    <w:rsid w:val="00EE2C80"/>
    <w:rsid w:val="00EE6908"/>
    <w:rsid w:val="00F06EF8"/>
    <w:rsid w:val="00F2135F"/>
    <w:rsid w:val="00F24DA5"/>
    <w:rsid w:val="00F3480D"/>
    <w:rsid w:val="00F4166B"/>
    <w:rsid w:val="00F64127"/>
    <w:rsid w:val="00F6465F"/>
    <w:rsid w:val="00F67429"/>
    <w:rsid w:val="00F708FA"/>
    <w:rsid w:val="00F95E97"/>
    <w:rsid w:val="00F977C6"/>
    <w:rsid w:val="00FC3E6D"/>
    <w:rsid w:val="00FE38E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21AA2"/>
  <w15:chartTrackingRefBased/>
  <w15:docId w15:val="{17C5B345-E00B-954E-88E5-8952E513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22B"/>
    <w:pPr>
      <w:tabs>
        <w:tab w:val="center" w:pos="4680"/>
        <w:tab w:val="right" w:pos="9360"/>
      </w:tabs>
    </w:pPr>
  </w:style>
  <w:style w:type="character" w:customStyle="1" w:styleId="HeaderChar">
    <w:name w:val="Header Char"/>
    <w:basedOn w:val="DefaultParagraphFont"/>
    <w:link w:val="Header"/>
    <w:uiPriority w:val="99"/>
    <w:rsid w:val="00C3622B"/>
  </w:style>
  <w:style w:type="paragraph" w:styleId="Footer">
    <w:name w:val="footer"/>
    <w:basedOn w:val="Normal"/>
    <w:link w:val="FooterChar"/>
    <w:uiPriority w:val="99"/>
    <w:unhideWhenUsed/>
    <w:rsid w:val="00C3622B"/>
    <w:pPr>
      <w:tabs>
        <w:tab w:val="center" w:pos="4680"/>
        <w:tab w:val="right" w:pos="9360"/>
      </w:tabs>
    </w:pPr>
  </w:style>
  <w:style w:type="character" w:customStyle="1" w:styleId="FooterChar">
    <w:name w:val="Footer Char"/>
    <w:basedOn w:val="DefaultParagraphFont"/>
    <w:link w:val="Footer"/>
    <w:uiPriority w:val="99"/>
    <w:rsid w:val="00C3622B"/>
  </w:style>
  <w:style w:type="paragraph" w:styleId="ListParagraph">
    <w:name w:val="List Paragraph"/>
    <w:basedOn w:val="Normal"/>
    <w:uiPriority w:val="34"/>
    <w:qFormat/>
    <w:rsid w:val="00937F9C"/>
    <w:pPr>
      <w:ind w:left="720"/>
      <w:contextualSpacing/>
    </w:pPr>
  </w:style>
  <w:style w:type="character" w:styleId="Hyperlink">
    <w:name w:val="Hyperlink"/>
    <w:basedOn w:val="DefaultParagraphFont"/>
    <w:uiPriority w:val="99"/>
    <w:unhideWhenUsed/>
    <w:rsid w:val="00AF5231"/>
    <w:rPr>
      <w:color w:val="0000FF"/>
      <w:u w:val="single"/>
    </w:rPr>
  </w:style>
  <w:style w:type="character" w:styleId="UnresolvedMention">
    <w:name w:val="Unresolved Mention"/>
    <w:basedOn w:val="DefaultParagraphFont"/>
    <w:uiPriority w:val="99"/>
    <w:semiHidden/>
    <w:unhideWhenUsed/>
    <w:rsid w:val="0061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6522">
      <w:bodyDiv w:val="1"/>
      <w:marLeft w:val="0"/>
      <w:marRight w:val="0"/>
      <w:marTop w:val="0"/>
      <w:marBottom w:val="0"/>
      <w:divBdr>
        <w:top w:val="none" w:sz="0" w:space="0" w:color="auto"/>
        <w:left w:val="none" w:sz="0" w:space="0" w:color="auto"/>
        <w:bottom w:val="none" w:sz="0" w:space="0" w:color="auto"/>
        <w:right w:val="none" w:sz="0" w:space="0" w:color="auto"/>
      </w:divBdr>
      <w:divsChild>
        <w:div w:id="1035231671">
          <w:marLeft w:val="0"/>
          <w:marRight w:val="0"/>
          <w:marTop w:val="0"/>
          <w:marBottom w:val="0"/>
          <w:divBdr>
            <w:top w:val="none" w:sz="0" w:space="0" w:color="auto"/>
            <w:left w:val="none" w:sz="0" w:space="0" w:color="auto"/>
            <w:bottom w:val="none" w:sz="0" w:space="0" w:color="auto"/>
            <w:right w:val="none" w:sz="0" w:space="0" w:color="auto"/>
          </w:divBdr>
        </w:div>
        <w:div w:id="1596130800">
          <w:marLeft w:val="0"/>
          <w:marRight w:val="0"/>
          <w:marTop w:val="0"/>
          <w:marBottom w:val="0"/>
          <w:divBdr>
            <w:top w:val="none" w:sz="0" w:space="0" w:color="auto"/>
            <w:left w:val="none" w:sz="0" w:space="0" w:color="auto"/>
            <w:bottom w:val="none" w:sz="0" w:space="0" w:color="auto"/>
            <w:right w:val="none" w:sz="0" w:space="0" w:color="auto"/>
          </w:divBdr>
        </w:div>
        <w:div w:id="1588609206">
          <w:marLeft w:val="0"/>
          <w:marRight w:val="0"/>
          <w:marTop w:val="0"/>
          <w:marBottom w:val="0"/>
          <w:divBdr>
            <w:top w:val="none" w:sz="0" w:space="0" w:color="auto"/>
            <w:left w:val="none" w:sz="0" w:space="0" w:color="auto"/>
            <w:bottom w:val="none" w:sz="0" w:space="0" w:color="auto"/>
            <w:right w:val="none" w:sz="0" w:space="0" w:color="auto"/>
          </w:divBdr>
        </w:div>
      </w:divsChild>
    </w:div>
    <w:div w:id="597451145">
      <w:bodyDiv w:val="1"/>
      <w:marLeft w:val="0"/>
      <w:marRight w:val="0"/>
      <w:marTop w:val="0"/>
      <w:marBottom w:val="0"/>
      <w:divBdr>
        <w:top w:val="none" w:sz="0" w:space="0" w:color="auto"/>
        <w:left w:val="none" w:sz="0" w:space="0" w:color="auto"/>
        <w:bottom w:val="none" w:sz="0" w:space="0" w:color="auto"/>
        <w:right w:val="none" w:sz="0" w:space="0" w:color="auto"/>
      </w:divBdr>
    </w:div>
    <w:div w:id="1572233997">
      <w:bodyDiv w:val="1"/>
      <w:marLeft w:val="0"/>
      <w:marRight w:val="0"/>
      <w:marTop w:val="0"/>
      <w:marBottom w:val="0"/>
      <w:divBdr>
        <w:top w:val="none" w:sz="0" w:space="0" w:color="auto"/>
        <w:left w:val="none" w:sz="0" w:space="0" w:color="auto"/>
        <w:bottom w:val="none" w:sz="0" w:space="0" w:color="auto"/>
        <w:right w:val="none" w:sz="0" w:space="0" w:color="auto"/>
      </w:divBdr>
      <w:divsChild>
        <w:div w:id="884832623">
          <w:marLeft w:val="0"/>
          <w:marRight w:val="0"/>
          <w:marTop w:val="0"/>
          <w:marBottom w:val="0"/>
          <w:divBdr>
            <w:top w:val="none" w:sz="0" w:space="0" w:color="auto"/>
            <w:left w:val="none" w:sz="0" w:space="0" w:color="auto"/>
            <w:bottom w:val="none" w:sz="0" w:space="0" w:color="auto"/>
            <w:right w:val="none" w:sz="0" w:space="0" w:color="auto"/>
          </w:divBdr>
        </w:div>
        <w:div w:id="107092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Witter</dc:creator>
  <cp:keywords/>
  <dc:description/>
  <cp:lastModifiedBy>Afif Tahsin</cp:lastModifiedBy>
  <cp:revision>2</cp:revision>
  <dcterms:created xsi:type="dcterms:W3CDTF">2023-11-24T00:12:00Z</dcterms:created>
  <dcterms:modified xsi:type="dcterms:W3CDTF">2023-11-24T00:12:00Z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74599b4ea12a2f2aefe8389abf8da6e4198eb00eacd3c13363eb0b4da50c759f</vt:lpwstr>
  </property>
</Properties>
</file>